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198" w:tblpY="7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9136"/>
      </w:tblGrid>
      <w:tr w:rsidR="00AA4F55" w:rsidRPr="00E23454" w14:paraId="30BC62C0" w14:textId="77777777" w:rsidTr="00EB35C6">
        <w:trPr>
          <w:trHeight w:val="454"/>
        </w:trPr>
        <w:tc>
          <w:tcPr>
            <w:tcW w:w="11016" w:type="dxa"/>
            <w:gridSpan w:val="2"/>
            <w:tcBorders>
              <w:top w:val="single" w:sz="4" w:space="0" w:color="auto"/>
              <w:left w:val="single" w:sz="4" w:space="0" w:color="auto"/>
              <w:bottom w:val="single" w:sz="4" w:space="0" w:color="auto"/>
              <w:right w:val="single" w:sz="4" w:space="0" w:color="auto"/>
            </w:tcBorders>
            <w:noWrap/>
            <w:vAlign w:val="bottom"/>
            <w:hideMark/>
          </w:tcPr>
          <w:p w14:paraId="33A3DF5B" w14:textId="77777777" w:rsidR="00AA4F55" w:rsidRPr="00B95CF7" w:rsidRDefault="003631E7" w:rsidP="00EB35C6">
            <w:pPr>
              <w:rPr>
                <w:lang w:val="sr-Cyrl-CS"/>
              </w:rPr>
            </w:pPr>
            <w:r w:rsidRPr="00B95CF7">
              <w:rPr>
                <w:lang w:val="sr-Cyrl-CS"/>
              </w:rPr>
              <w:t xml:space="preserve">                                                  </w:t>
            </w:r>
            <w:r w:rsidR="00AA4F55" w:rsidRPr="00B95CF7">
              <w:rPr>
                <w:lang w:val="sr-Cyrl-CS"/>
              </w:rPr>
              <w:t>Писана припрема за извођење наставног часа</w:t>
            </w:r>
          </w:p>
        </w:tc>
      </w:tr>
      <w:tr w:rsidR="00AA4F55" w:rsidRPr="00B95CF7" w14:paraId="3D638C37" w14:textId="77777777" w:rsidTr="00EB35C6">
        <w:trPr>
          <w:trHeight w:val="454"/>
        </w:trPr>
        <w:tc>
          <w:tcPr>
            <w:tcW w:w="1685" w:type="dxa"/>
            <w:tcBorders>
              <w:top w:val="single" w:sz="4" w:space="0" w:color="auto"/>
              <w:left w:val="single" w:sz="4" w:space="0" w:color="auto"/>
              <w:bottom w:val="single" w:sz="4" w:space="0" w:color="auto"/>
              <w:right w:val="single" w:sz="4" w:space="0" w:color="auto"/>
            </w:tcBorders>
            <w:noWrap/>
            <w:vAlign w:val="center"/>
            <w:hideMark/>
          </w:tcPr>
          <w:p w14:paraId="46253E89" w14:textId="77777777" w:rsidR="00AA4F55" w:rsidRPr="00B95CF7" w:rsidRDefault="00AA4F55" w:rsidP="00EB35C6">
            <w:proofErr w:type="spellStart"/>
            <w:r w:rsidRPr="00B95CF7">
              <w:t>Школа</w:t>
            </w:r>
            <w:proofErr w:type="spellEnd"/>
          </w:p>
        </w:tc>
        <w:tc>
          <w:tcPr>
            <w:tcW w:w="9331" w:type="dxa"/>
            <w:tcBorders>
              <w:top w:val="single" w:sz="4" w:space="0" w:color="auto"/>
              <w:left w:val="single" w:sz="4" w:space="0" w:color="auto"/>
              <w:bottom w:val="single" w:sz="4" w:space="0" w:color="auto"/>
              <w:right w:val="single" w:sz="4" w:space="0" w:color="auto"/>
            </w:tcBorders>
            <w:noWrap/>
            <w:vAlign w:val="bottom"/>
            <w:hideMark/>
          </w:tcPr>
          <w:p w14:paraId="1DDCDEFF" w14:textId="77777777" w:rsidR="00AA4F55" w:rsidRPr="001103BB" w:rsidRDefault="001103BB" w:rsidP="00EB35C6">
            <w:pPr>
              <w:rPr>
                <w:lang w:val="sr-Cyrl-RS"/>
              </w:rPr>
            </w:pPr>
            <w:r>
              <w:rPr>
                <w:lang w:val="sr-Cyrl-RS"/>
              </w:rPr>
              <w:t>ОШ „Брана Павловић“</w:t>
            </w:r>
          </w:p>
        </w:tc>
      </w:tr>
      <w:tr w:rsidR="00AA4F55" w:rsidRPr="00B95CF7" w14:paraId="4A1C699F" w14:textId="77777777" w:rsidTr="00EB35C6">
        <w:trPr>
          <w:trHeight w:val="454"/>
        </w:trPr>
        <w:tc>
          <w:tcPr>
            <w:tcW w:w="1685" w:type="dxa"/>
            <w:tcBorders>
              <w:top w:val="single" w:sz="4" w:space="0" w:color="auto"/>
              <w:left w:val="single" w:sz="4" w:space="0" w:color="auto"/>
              <w:bottom w:val="single" w:sz="4" w:space="0" w:color="auto"/>
              <w:right w:val="single" w:sz="4" w:space="0" w:color="auto"/>
            </w:tcBorders>
            <w:noWrap/>
            <w:vAlign w:val="center"/>
            <w:hideMark/>
          </w:tcPr>
          <w:p w14:paraId="2F0700EF" w14:textId="77777777" w:rsidR="00AA4F55" w:rsidRPr="00B95CF7" w:rsidRDefault="00AA4F55" w:rsidP="00EB35C6">
            <w:pPr>
              <w:rPr>
                <w:lang w:val="sr-Cyrl-CS"/>
              </w:rPr>
            </w:pPr>
            <w:r w:rsidRPr="00B95CF7">
              <w:rPr>
                <w:lang w:val="sr-Cyrl-CS"/>
              </w:rPr>
              <w:t>Датум</w:t>
            </w:r>
          </w:p>
        </w:tc>
        <w:tc>
          <w:tcPr>
            <w:tcW w:w="9331" w:type="dxa"/>
            <w:tcBorders>
              <w:top w:val="single" w:sz="4" w:space="0" w:color="auto"/>
              <w:left w:val="single" w:sz="4" w:space="0" w:color="auto"/>
              <w:bottom w:val="single" w:sz="4" w:space="0" w:color="auto"/>
              <w:right w:val="single" w:sz="4" w:space="0" w:color="auto"/>
            </w:tcBorders>
            <w:noWrap/>
            <w:vAlign w:val="bottom"/>
            <w:hideMark/>
          </w:tcPr>
          <w:p w14:paraId="3ABB9A54" w14:textId="77777777" w:rsidR="00AA4F55" w:rsidRPr="00B95CF7" w:rsidRDefault="001103BB" w:rsidP="009B28C0">
            <w:pPr>
              <w:rPr>
                <w:lang w:val="sr-Cyrl-CS"/>
              </w:rPr>
            </w:pPr>
            <w:r>
              <w:rPr>
                <w:lang w:val="sr-Cyrl-CS"/>
              </w:rPr>
              <w:t>9.3.2022.</w:t>
            </w:r>
          </w:p>
        </w:tc>
      </w:tr>
      <w:tr w:rsidR="00AA4F55" w:rsidRPr="00B95CF7" w14:paraId="0A7DA30D" w14:textId="77777777" w:rsidTr="00EB35C6">
        <w:trPr>
          <w:trHeight w:val="454"/>
        </w:trPr>
        <w:tc>
          <w:tcPr>
            <w:tcW w:w="1685" w:type="dxa"/>
            <w:tcBorders>
              <w:top w:val="single" w:sz="4" w:space="0" w:color="auto"/>
              <w:left w:val="single" w:sz="4" w:space="0" w:color="auto"/>
              <w:bottom w:val="single" w:sz="4" w:space="0" w:color="auto"/>
              <w:right w:val="single" w:sz="4" w:space="0" w:color="auto"/>
            </w:tcBorders>
            <w:noWrap/>
            <w:vAlign w:val="center"/>
            <w:hideMark/>
          </w:tcPr>
          <w:p w14:paraId="3F0CE230" w14:textId="77777777" w:rsidR="00AA4F55" w:rsidRPr="00B95CF7" w:rsidRDefault="00AA4F55" w:rsidP="00EB35C6">
            <w:pPr>
              <w:rPr>
                <w:lang w:val="sr-Cyrl-CS"/>
              </w:rPr>
            </w:pPr>
            <w:r w:rsidRPr="00B95CF7">
              <w:rPr>
                <w:lang w:val="ru-RU"/>
              </w:rPr>
              <w:t xml:space="preserve">Разред </w:t>
            </w:r>
            <w:r w:rsidRPr="00B95CF7">
              <w:rPr>
                <w:lang w:val="sr-Cyrl-CS"/>
              </w:rPr>
              <w:t>и одељење</w:t>
            </w:r>
          </w:p>
        </w:tc>
        <w:tc>
          <w:tcPr>
            <w:tcW w:w="9331" w:type="dxa"/>
            <w:tcBorders>
              <w:top w:val="single" w:sz="4" w:space="0" w:color="auto"/>
              <w:left w:val="single" w:sz="4" w:space="0" w:color="auto"/>
              <w:bottom w:val="single" w:sz="4" w:space="0" w:color="auto"/>
              <w:right w:val="single" w:sz="4" w:space="0" w:color="auto"/>
            </w:tcBorders>
            <w:noWrap/>
            <w:vAlign w:val="bottom"/>
            <w:hideMark/>
          </w:tcPr>
          <w:p w14:paraId="6C4E14B7" w14:textId="77777777" w:rsidR="00AA4F55" w:rsidRPr="001103BB" w:rsidRDefault="001103BB" w:rsidP="00ED0240">
            <w:pPr>
              <w:rPr>
                <w:lang w:val="sr-Cyrl-RS"/>
              </w:rPr>
            </w:pPr>
            <w:r>
              <w:rPr>
                <w:lang w:val="sr-Latn-RS"/>
              </w:rPr>
              <w:t>II-2</w:t>
            </w:r>
          </w:p>
        </w:tc>
      </w:tr>
      <w:tr w:rsidR="00AA4F55" w:rsidRPr="00E23454" w14:paraId="26ECCC02" w14:textId="77777777" w:rsidTr="00EB35C6">
        <w:trPr>
          <w:trHeight w:val="454"/>
        </w:trPr>
        <w:tc>
          <w:tcPr>
            <w:tcW w:w="1685" w:type="dxa"/>
            <w:tcBorders>
              <w:top w:val="single" w:sz="4" w:space="0" w:color="auto"/>
              <w:left w:val="single" w:sz="4" w:space="0" w:color="auto"/>
              <w:bottom w:val="single" w:sz="4" w:space="0" w:color="auto"/>
              <w:right w:val="single" w:sz="4" w:space="0" w:color="auto"/>
            </w:tcBorders>
            <w:noWrap/>
            <w:vAlign w:val="center"/>
            <w:hideMark/>
          </w:tcPr>
          <w:p w14:paraId="10E4D2DD" w14:textId="77777777" w:rsidR="00AA4F55" w:rsidRPr="00B95CF7" w:rsidRDefault="00AA4F55" w:rsidP="00EB35C6">
            <w:pPr>
              <w:rPr>
                <w:lang w:val="ru-RU"/>
              </w:rPr>
            </w:pPr>
            <w:r w:rsidRPr="00B95CF7">
              <w:rPr>
                <w:lang w:val="ru-RU"/>
              </w:rPr>
              <w:t>Наставник</w:t>
            </w:r>
          </w:p>
        </w:tc>
        <w:tc>
          <w:tcPr>
            <w:tcW w:w="9331" w:type="dxa"/>
            <w:tcBorders>
              <w:top w:val="single" w:sz="4" w:space="0" w:color="auto"/>
              <w:left w:val="single" w:sz="4" w:space="0" w:color="auto"/>
              <w:bottom w:val="single" w:sz="4" w:space="0" w:color="auto"/>
              <w:right w:val="single" w:sz="4" w:space="0" w:color="auto"/>
            </w:tcBorders>
            <w:noWrap/>
            <w:vAlign w:val="bottom"/>
            <w:hideMark/>
          </w:tcPr>
          <w:p w14:paraId="357A110C" w14:textId="77777777" w:rsidR="00AA4F55" w:rsidRPr="00B95CF7" w:rsidRDefault="001103BB" w:rsidP="00EB35C6">
            <w:pPr>
              <w:rPr>
                <w:lang w:val="sr-Cyrl-CS"/>
              </w:rPr>
            </w:pPr>
            <w:r>
              <w:rPr>
                <w:lang w:val="sr-Cyrl-CS"/>
              </w:rPr>
              <w:t>Ђорђе Којић</w:t>
            </w:r>
          </w:p>
        </w:tc>
      </w:tr>
      <w:tr w:rsidR="00AA4F55" w:rsidRPr="00B95CF7" w14:paraId="58382021" w14:textId="77777777" w:rsidTr="00EB35C6">
        <w:trPr>
          <w:trHeight w:val="454"/>
        </w:trPr>
        <w:tc>
          <w:tcPr>
            <w:tcW w:w="1685" w:type="dxa"/>
            <w:tcBorders>
              <w:top w:val="single" w:sz="4" w:space="0" w:color="auto"/>
              <w:left w:val="single" w:sz="4" w:space="0" w:color="auto"/>
              <w:bottom w:val="single" w:sz="4" w:space="0" w:color="auto"/>
              <w:right w:val="single" w:sz="4" w:space="0" w:color="auto"/>
            </w:tcBorders>
            <w:noWrap/>
            <w:vAlign w:val="center"/>
            <w:hideMark/>
          </w:tcPr>
          <w:p w14:paraId="655B299D" w14:textId="77777777" w:rsidR="00AA4F55" w:rsidRPr="00B95CF7" w:rsidRDefault="00AA4F55" w:rsidP="00EB35C6">
            <w:pPr>
              <w:rPr>
                <w:lang w:val="ru-RU"/>
              </w:rPr>
            </w:pPr>
            <w:r w:rsidRPr="00B95CF7">
              <w:rPr>
                <w:lang w:val="ru-RU"/>
              </w:rPr>
              <w:t>Наставни предмет</w:t>
            </w:r>
          </w:p>
        </w:tc>
        <w:tc>
          <w:tcPr>
            <w:tcW w:w="9331" w:type="dxa"/>
            <w:tcBorders>
              <w:top w:val="single" w:sz="4" w:space="0" w:color="auto"/>
              <w:left w:val="single" w:sz="4" w:space="0" w:color="auto"/>
              <w:bottom w:val="single" w:sz="4" w:space="0" w:color="auto"/>
              <w:right w:val="single" w:sz="4" w:space="0" w:color="auto"/>
            </w:tcBorders>
            <w:noWrap/>
            <w:vAlign w:val="bottom"/>
            <w:hideMark/>
          </w:tcPr>
          <w:p w14:paraId="75585169" w14:textId="77777777" w:rsidR="00AA4F55" w:rsidRPr="00B95CF7" w:rsidRDefault="00AA4F55" w:rsidP="00EB35C6">
            <w:pPr>
              <w:rPr>
                <w:lang w:val="sr-Cyrl-CS"/>
              </w:rPr>
            </w:pPr>
            <w:r w:rsidRPr="00B95CF7">
              <w:rPr>
                <w:lang w:val="sr-Cyrl-CS"/>
              </w:rPr>
              <w:t>Верска настава</w:t>
            </w:r>
          </w:p>
        </w:tc>
      </w:tr>
      <w:tr w:rsidR="00AA4F55" w:rsidRPr="00E23454" w14:paraId="1A44098D" w14:textId="77777777" w:rsidTr="00EB35C6">
        <w:trPr>
          <w:trHeight w:val="454"/>
        </w:trPr>
        <w:tc>
          <w:tcPr>
            <w:tcW w:w="1685" w:type="dxa"/>
            <w:tcBorders>
              <w:top w:val="single" w:sz="4" w:space="0" w:color="auto"/>
              <w:left w:val="single" w:sz="4" w:space="0" w:color="auto"/>
              <w:bottom w:val="single" w:sz="4" w:space="0" w:color="auto"/>
              <w:right w:val="single" w:sz="4" w:space="0" w:color="auto"/>
            </w:tcBorders>
            <w:noWrap/>
            <w:vAlign w:val="center"/>
            <w:hideMark/>
          </w:tcPr>
          <w:p w14:paraId="7C357CE8" w14:textId="77777777" w:rsidR="00AA4F55" w:rsidRPr="00B95CF7" w:rsidRDefault="00AA4F55" w:rsidP="00EB35C6">
            <w:r w:rsidRPr="00B95CF7">
              <w:rPr>
                <w:lang w:val="ru-RU"/>
              </w:rPr>
              <w:t>Наст</w:t>
            </w:r>
            <w:proofErr w:type="spellStart"/>
            <w:r w:rsidRPr="00B95CF7">
              <w:t>авна</w:t>
            </w:r>
            <w:proofErr w:type="spellEnd"/>
            <w:r w:rsidRPr="00B95CF7">
              <w:t xml:space="preserve"> </w:t>
            </w:r>
            <w:proofErr w:type="spellStart"/>
            <w:r w:rsidRPr="00B95CF7">
              <w:t>тема</w:t>
            </w:r>
            <w:proofErr w:type="spellEnd"/>
          </w:p>
        </w:tc>
        <w:tc>
          <w:tcPr>
            <w:tcW w:w="9331" w:type="dxa"/>
            <w:tcBorders>
              <w:top w:val="single" w:sz="4" w:space="0" w:color="auto"/>
              <w:left w:val="single" w:sz="4" w:space="0" w:color="auto"/>
              <w:bottom w:val="single" w:sz="4" w:space="0" w:color="auto"/>
              <w:right w:val="single" w:sz="4" w:space="0" w:color="auto"/>
            </w:tcBorders>
            <w:noWrap/>
            <w:vAlign w:val="bottom"/>
            <w:hideMark/>
          </w:tcPr>
          <w:p w14:paraId="2B05D834" w14:textId="77777777" w:rsidR="00AA4F55" w:rsidRPr="009539A5" w:rsidRDefault="001103BB" w:rsidP="00ED0240">
            <w:pPr>
              <w:rPr>
                <w:lang w:val="sr-Cyrl-BA"/>
              </w:rPr>
            </w:pPr>
            <w:r>
              <w:rPr>
                <w:lang w:val="sr-Cyrl-BA"/>
              </w:rPr>
              <w:t>ТРПЕЗА ГОСПОДЊА</w:t>
            </w:r>
          </w:p>
        </w:tc>
      </w:tr>
      <w:tr w:rsidR="00AA4F55" w:rsidRPr="00E23454" w14:paraId="35C4AF58" w14:textId="77777777" w:rsidTr="00EB35C6">
        <w:trPr>
          <w:trHeight w:val="454"/>
        </w:trPr>
        <w:tc>
          <w:tcPr>
            <w:tcW w:w="1685" w:type="dxa"/>
            <w:tcBorders>
              <w:top w:val="single" w:sz="4" w:space="0" w:color="auto"/>
              <w:left w:val="single" w:sz="4" w:space="0" w:color="auto"/>
              <w:bottom w:val="single" w:sz="4" w:space="0" w:color="auto"/>
              <w:right w:val="single" w:sz="4" w:space="0" w:color="auto"/>
            </w:tcBorders>
            <w:noWrap/>
            <w:vAlign w:val="center"/>
            <w:hideMark/>
          </w:tcPr>
          <w:p w14:paraId="3F2F24B7" w14:textId="77777777" w:rsidR="00AA4F55" w:rsidRPr="00B95CF7" w:rsidRDefault="00AA4F55" w:rsidP="00EB35C6">
            <w:pPr>
              <w:rPr>
                <w:lang w:val="ru-RU"/>
              </w:rPr>
            </w:pPr>
            <w:r w:rsidRPr="00B95CF7">
              <w:rPr>
                <w:lang w:val="ru-RU"/>
              </w:rPr>
              <w:t>Наставна јединица</w:t>
            </w:r>
            <w:r w:rsidRPr="00B95CF7">
              <w:rPr>
                <w:lang w:val="sr-Cyrl-CS"/>
              </w:rPr>
              <w:t xml:space="preserve"> </w:t>
            </w:r>
            <w:r w:rsidRPr="00B95CF7">
              <w:rPr>
                <w:lang w:val="ru-RU"/>
              </w:rPr>
              <w:t xml:space="preserve"> и редни број часа</w:t>
            </w:r>
          </w:p>
        </w:tc>
        <w:tc>
          <w:tcPr>
            <w:tcW w:w="9331" w:type="dxa"/>
            <w:tcBorders>
              <w:top w:val="single" w:sz="4" w:space="0" w:color="auto"/>
              <w:left w:val="single" w:sz="4" w:space="0" w:color="auto"/>
              <w:bottom w:val="single" w:sz="4" w:space="0" w:color="auto"/>
              <w:right w:val="single" w:sz="4" w:space="0" w:color="auto"/>
            </w:tcBorders>
            <w:vAlign w:val="bottom"/>
            <w:hideMark/>
          </w:tcPr>
          <w:p w14:paraId="0EA046B1" w14:textId="77777777" w:rsidR="00AA4F55" w:rsidRPr="00B95CF7" w:rsidRDefault="001103BB" w:rsidP="00E23454">
            <w:pPr>
              <w:rPr>
                <w:lang w:val="ru-RU"/>
              </w:rPr>
            </w:pPr>
            <w:r>
              <w:rPr>
                <w:lang w:val="sr-Cyrl-BA"/>
              </w:rPr>
              <w:t>ЛИТУРГИЈСКИ ПРЕДМЕТИ</w:t>
            </w:r>
            <w:r>
              <w:rPr>
                <w:lang w:val="ru-RU"/>
              </w:rPr>
              <w:t>, редни број часа 22</w:t>
            </w:r>
          </w:p>
        </w:tc>
      </w:tr>
      <w:tr w:rsidR="00AA4F55" w:rsidRPr="00B95CF7" w14:paraId="70389EF7" w14:textId="77777777" w:rsidTr="00EB35C6">
        <w:trPr>
          <w:trHeight w:val="454"/>
        </w:trPr>
        <w:tc>
          <w:tcPr>
            <w:tcW w:w="1685" w:type="dxa"/>
            <w:tcBorders>
              <w:top w:val="single" w:sz="4" w:space="0" w:color="auto"/>
              <w:left w:val="single" w:sz="4" w:space="0" w:color="auto"/>
              <w:bottom w:val="single" w:sz="4" w:space="0" w:color="auto"/>
              <w:right w:val="single" w:sz="4" w:space="0" w:color="auto"/>
            </w:tcBorders>
            <w:noWrap/>
            <w:vAlign w:val="center"/>
            <w:hideMark/>
          </w:tcPr>
          <w:p w14:paraId="5587A1E7" w14:textId="77777777" w:rsidR="00AA4F55" w:rsidRPr="00B95CF7" w:rsidRDefault="00AA4F55" w:rsidP="00EB35C6">
            <w:proofErr w:type="spellStart"/>
            <w:r w:rsidRPr="00B95CF7">
              <w:t>Тип</w:t>
            </w:r>
            <w:proofErr w:type="spellEnd"/>
            <w:r w:rsidRPr="00B95CF7">
              <w:t xml:space="preserve"> </w:t>
            </w:r>
            <w:proofErr w:type="spellStart"/>
            <w:r w:rsidRPr="00B95CF7">
              <w:t>часа</w:t>
            </w:r>
            <w:proofErr w:type="spellEnd"/>
          </w:p>
        </w:tc>
        <w:tc>
          <w:tcPr>
            <w:tcW w:w="9331" w:type="dxa"/>
            <w:tcBorders>
              <w:top w:val="single" w:sz="4" w:space="0" w:color="auto"/>
              <w:left w:val="single" w:sz="4" w:space="0" w:color="auto"/>
              <w:bottom w:val="single" w:sz="4" w:space="0" w:color="auto"/>
              <w:right w:val="single" w:sz="4" w:space="0" w:color="auto"/>
            </w:tcBorders>
            <w:noWrap/>
            <w:vAlign w:val="bottom"/>
          </w:tcPr>
          <w:p w14:paraId="4F5AFA14" w14:textId="77777777" w:rsidR="00AA4F55" w:rsidRPr="00B95CF7" w:rsidRDefault="00AA4F55" w:rsidP="00021783">
            <w:pPr>
              <w:rPr>
                <w:lang w:val="sr-Cyrl-CS"/>
              </w:rPr>
            </w:pPr>
            <w:proofErr w:type="spellStart"/>
            <w:r w:rsidRPr="00B95CF7">
              <w:t>Об</w:t>
            </w:r>
            <w:proofErr w:type="spellEnd"/>
            <w:r w:rsidR="00021783" w:rsidRPr="00B95CF7">
              <w:rPr>
                <w:lang w:val="sr-Cyrl-CS"/>
              </w:rPr>
              <w:t>рада</w:t>
            </w:r>
          </w:p>
        </w:tc>
      </w:tr>
      <w:tr w:rsidR="00AA4F55" w:rsidRPr="00E23454" w14:paraId="01EBEA49" w14:textId="77777777" w:rsidTr="00EB35C6">
        <w:trPr>
          <w:trHeight w:val="454"/>
        </w:trPr>
        <w:tc>
          <w:tcPr>
            <w:tcW w:w="1685" w:type="dxa"/>
            <w:vMerge w:val="restart"/>
            <w:tcBorders>
              <w:top w:val="single" w:sz="4" w:space="0" w:color="auto"/>
              <w:left w:val="single" w:sz="4" w:space="0" w:color="auto"/>
              <w:bottom w:val="single" w:sz="4" w:space="0" w:color="auto"/>
              <w:right w:val="single" w:sz="4" w:space="0" w:color="auto"/>
            </w:tcBorders>
            <w:noWrap/>
            <w:vAlign w:val="center"/>
            <w:hideMark/>
          </w:tcPr>
          <w:p w14:paraId="4737516E" w14:textId="77777777" w:rsidR="00AA4F55" w:rsidRPr="00B95CF7" w:rsidRDefault="00AA4F55" w:rsidP="00EB35C6">
            <w:pPr>
              <w:rPr>
                <w:lang w:val="ru-RU"/>
              </w:rPr>
            </w:pPr>
            <w:r w:rsidRPr="00B95CF7">
              <w:rPr>
                <w:lang w:val="ru-RU"/>
              </w:rPr>
              <w:t>Циљеви и задаци</w:t>
            </w:r>
          </w:p>
        </w:tc>
        <w:tc>
          <w:tcPr>
            <w:tcW w:w="9331" w:type="dxa"/>
            <w:tcBorders>
              <w:top w:val="single" w:sz="4" w:space="0" w:color="auto"/>
              <w:left w:val="single" w:sz="4" w:space="0" w:color="auto"/>
              <w:bottom w:val="single" w:sz="4" w:space="0" w:color="auto"/>
              <w:right w:val="single" w:sz="4" w:space="0" w:color="auto"/>
            </w:tcBorders>
            <w:noWrap/>
          </w:tcPr>
          <w:p w14:paraId="303BD1C9" w14:textId="77777777" w:rsidR="00AA4F55" w:rsidRPr="00B95CF7" w:rsidRDefault="00AA4F55" w:rsidP="001103BB">
            <w:pPr>
              <w:rPr>
                <w:lang w:val="ru-RU"/>
              </w:rPr>
            </w:pPr>
            <w:r w:rsidRPr="00B95CF7">
              <w:rPr>
                <w:lang w:val="ru-RU"/>
              </w:rPr>
              <w:t xml:space="preserve">Циљ часа: Да ученици стекну знање </w:t>
            </w:r>
            <w:r w:rsidR="001103BB">
              <w:rPr>
                <w:lang w:val="ru-RU"/>
              </w:rPr>
              <w:t>о предметима који се користе на богослужењима</w:t>
            </w:r>
          </w:p>
        </w:tc>
      </w:tr>
      <w:tr w:rsidR="00AA4F55" w:rsidRPr="00E23454" w14:paraId="32472BDD" w14:textId="77777777" w:rsidTr="00EB35C6">
        <w:trPr>
          <w:trHeight w:val="454"/>
        </w:trPr>
        <w:tc>
          <w:tcPr>
            <w:tcW w:w="1685" w:type="dxa"/>
            <w:vMerge/>
            <w:tcBorders>
              <w:top w:val="single" w:sz="4" w:space="0" w:color="auto"/>
              <w:left w:val="single" w:sz="4" w:space="0" w:color="auto"/>
              <w:bottom w:val="single" w:sz="4" w:space="0" w:color="auto"/>
              <w:right w:val="single" w:sz="4" w:space="0" w:color="auto"/>
            </w:tcBorders>
            <w:vAlign w:val="center"/>
            <w:hideMark/>
          </w:tcPr>
          <w:p w14:paraId="528792F6" w14:textId="77777777" w:rsidR="00AA4F55" w:rsidRPr="00B95CF7" w:rsidRDefault="00AA4F55" w:rsidP="00EB35C6">
            <w:pPr>
              <w:rPr>
                <w:lang w:val="ru-RU"/>
              </w:rPr>
            </w:pPr>
          </w:p>
        </w:tc>
        <w:tc>
          <w:tcPr>
            <w:tcW w:w="9331" w:type="dxa"/>
            <w:tcBorders>
              <w:top w:val="single" w:sz="4" w:space="0" w:color="auto"/>
              <w:left w:val="single" w:sz="4" w:space="0" w:color="auto"/>
              <w:bottom w:val="single" w:sz="4" w:space="0" w:color="auto"/>
              <w:right w:val="single" w:sz="4" w:space="0" w:color="auto"/>
            </w:tcBorders>
            <w:noWrap/>
          </w:tcPr>
          <w:p w14:paraId="361DDA29" w14:textId="77777777" w:rsidR="00AA4F55" w:rsidRPr="00B95CF7" w:rsidRDefault="00AA4F55" w:rsidP="00E23454">
            <w:pPr>
              <w:rPr>
                <w:lang w:val="sr-Cyrl-CS"/>
              </w:rPr>
            </w:pPr>
            <w:r w:rsidRPr="00B95CF7">
              <w:rPr>
                <w:lang w:val="sr-Cyrl-CS"/>
              </w:rPr>
              <w:t>Васпитни задаци:</w:t>
            </w:r>
            <w:r w:rsidR="00563474">
              <w:rPr>
                <w:lang w:val="sr-Cyrl-CS"/>
              </w:rPr>
              <w:t xml:space="preserve"> </w:t>
            </w:r>
            <w:r w:rsidRPr="00B95CF7">
              <w:rPr>
                <w:lang w:val="sr-Cyrl-CS"/>
              </w:rPr>
              <w:t xml:space="preserve">Развијање свести о </w:t>
            </w:r>
            <w:r w:rsidR="001103BB">
              <w:rPr>
                <w:lang w:val="sr-Cyrl-CS"/>
              </w:rPr>
              <w:t>богослужењу</w:t>
            </w:r>
            <w:r w:rsidR="009B28C0">
              <w:rPr>
                <w:lang w:val="sr-Cyrl-CS"/>
              </w:rPr>
              <w:t>.</w:t>
            </w:r>
          </w:p>
        </w:tc>
      </w:tr>
      <w:tr w:rsidR="00AA4F55" w:rsidRPr="00E23454" w14:paraId="1437B218" w14:textId="77777777" w:rsidTr="00EB35C6">
        <w:trPr>
          <w:trHeight w:val="454"/>
        </w:trPr>
        <w:tc>
          <w:tcPr>
            <w:tcW w:w="1685" w:type="dxa"/>
            <w:vMerge/>
            <w:tcBorders>
              <w:top w:val="single" w:sz="4" w:space="0" w:color="auto"/>
              <w:left w:val="single" w:sz="4" w:space="0" w:color="auto"/>
              <w:bottom w:val="single" w:sz="4" w:space="0" w:color="auto"/>
              <w:right w:val="single" w:sz="4" w:space="0" w:color="auto"/>
            </w:tcBorders>
            <w:vAlign w:val="center"/>
            <w:hideMark/>
          </w:tcPr>
          <w:p w14:paraId="6F6A965F" w14:textId="77777777" w:rsidR="00AA4F55" w:rsidRPr="00B95CF7" w:rsidRDefault="00AA4F55" w:rsidP="00EB35C6">
            <w:pPr>
              <w:rPr>
                <w:lang w:val="ru-RU"/>
              </w:rPr>
            </w:pPr>
          </w:p>
        </w:tc>
        <w:tc>
          <w:tcPr>
            <w:tcW w:w="9331" w:type="dxa"/>
            <w:tcBorders>
              <w:top w:val="single" w:sz="4" w:space="0" w:color="auto"/>
              <w:left w:val="single" w:sz="4" w:space="0" w:color="auto"/>
              <w:bottom w:val="single" w:sz="4" w:space="0" w:color="auto"/>
              <w:right w:val="single" w:sz="4" w:space="0" w:color="auto"/>
            </w:tcBorders>
            <w:noWrap/>
          </w:tcPr>
          <w:p w14:paraId="6717B997" w14:textId="77777777" w:rsidR="00AA4F55" w:rsidRPr="00B95CF7" w:rsidRDefault="00AA4F55" w:rsidP="00563474">
            <w:pPr>
              <w:rPr>
                <w:lang w:val="sr-Cyrl-CS"/>
              </w:rPr>
            </w:pPr>
            <w:r w:rsidRPr="00B95CF7">
              <w:rPr>
                <w:lang w:val="sr-Cyrl-CS"/>
              </w:rPr>
              <w:t>Образовни задаци:</w:t>
            </w:r>
            <w:r w:rsidR="00563474">
              <w:rPr>
                <w:lang w:val="sr-Cyrl-CS"/>
              </w:rPr>
              <w:t xml:space="preserve"> </w:t>
            </w:r>
            <w:r w:rsidRPr="00B95CF7">
              <w:rPr>
                <w:lang w:val="sr-Cyrl-CS"/>
              </w:rPr>
              <w:t>Стицање знања</w:t>
            </w:r>
            <w:r w:rsidR="00021783" w:rsidRPr="00B95CF7">
              <w:rPr>
                <w:lang w:val="sr-Cyrl-CS"/>
              </w:rPr>
              <w:t xml:space="preserve"> о </w:t>
            </w:r>
            <w:r w:rsidR="00563474">
              <w:rPr>
                <w:lang w:val="sr-Cyrl-CS"/>
              </w:rPr>
              <w:t>Светој Литургији као најважнијем богослужењу и Светим сасудима који се користе</w:t>
            </w:r>
            <w:r w:rsidR="00E23454">
              <w:rPr>
                <w:lang w:val="sr-Cyrl-CS"/>
              </w:rPr>
              <w:t>.</w:t>
            </w:r>
          </w:p>
        </w:tc>
      </w:tr>
      <w:tr w:rsidR="00AA4F55" w:rsidRPr="00E23454" w14:paraId="4DC6C091" w14:textId="77777777" w:rsidTr="00EB35C6">
        <w:trPr>
          <w:trHeight w:val="454"/>
        </w:trPr>
        <w:tc>
          <w:tcPr>
            <w:tcW w:w="1685" w:type="dxa"/>
            <w:vMerge/>
            <w:tcBorders>
              <w:top w:val="single" w:sz="4" w:space="0" w:color="auto"/>
              <w:left w:val="single" w:sz="4" w:space="0" w:color="auto"/>
              <w:bottom w:val="single" w:sz="4" w:space="0" w:color="auto"/>
              <w:right w:val="single" w:sz="4" w:space="0" w:color="auto"/>
            </w:tcBorders>
            <w:vAlign w:val="center"/>
            <w:hideMark/>
          </w:tcPr>
          <w:p w14:paraId="37B80D33" w14:textId="77777777" w:rsidR="00AA4F55" w:rsidRPr="00B95CF7" w:rsidRDefault="00AA4F55" w:rsidP="00EB35C6">
            <w:pPr>
              <w:rPr>
                <w:lang w:val="ru-RU"/>
              </w:rPr>
            </w:pPr>
          </w:p>
        </w:tc>
        <w:tc>
          <w:tcPr>
            <w:tcW w:w="9331" w:type="dxa"/>
            <w:tcBorders>
              <w:top w:val="single" w:sz="4" w:space="0" w:color="auto"/>
              <w:left w:val="single" w:sz="4" w:space="0" w:color="auto"/>
              <w:bottom w:val="single" w:sz="4" w:space="0" w:color="auto"/>
              <w:right w:val="single" w:sz="4" w:space="0" w:color="auto"/>
            </w:tcBorders>
            <w:noWrap/>
          </w:tcPr>
          <w:p w14:paraId="2ADF2622" w14:textId="77777777" w:rsidR="00AA4F55" w:rsidRPr="00B95CF7" w:rsidRDefault="00AA4F55" w:rsidP="00563474">
            <w:pPr>
              <w:rPr>
                <w:lang w:val="sr-Cyrl-CS"/>
              </w:rPr>
            </w:pPr>
            <w:r w:rsidRPr="00B95CF7">
              <w:rPr>
                <w:lang w:val="sr-Cyrl-CS"/>
              </w:rPr>
              <w:t xml:space="preserve">Функционални задаци: </w:t>
            </w:r>
            <w:r w:rsidR="00ED0240" w:rsidRPr="00B95CF7">
              <w:rPr>
                <w:lang w:val="sr-Cyrl-CS"/>
              </w:rPr>
              <w:t xml:space="preserve">Упућивање ученика на </w:t>
            </w:r>
            <w:r w:rsidR="00563474">
              <w:rPr>
                <w:lang w:val="sr-Cyrl-CS"/>
              </w:rPr>
              <w:t>Христове речи о установљењу Свете Литургије која се чини у његов спомен.</w:t>
            </w:r>
          </w:p>
        </w:tc>
      </w:tr>
      <w:tr w:rsidR="00AA4F55" w:rsidRPr="00E23454" w14:paraId="6615D592" w14:textId="77777777" w:rsidTr="00EB35C6">
        <w:trPr>
          <w:trHeight w:val="737"/>
        </w:trPr>
        <w:tc>
          <w:tcPr>
            <w:tcW w:w="1685" w:type="dxa"/>
            <w:tcBorders>
              <w:top w:val="single" w:sz="4" w:space="0" w:color="auto"/>
              <w:left w:val="single" w:sz="4" w:space="0" w:color="auto"/>
              <w:bottom w:val="single" w:sz="4" w:space="0" w:color="auto"/>
              <w:right w:val="single" w:sz="4" w:space="0" w:color="auto"/>
            </w:tcBorders>
            <w:vAlign w:val="center"/>
            <w:hideMark/>
          </w:tcPr>
          <w:p w14:paraId="5CD648D3" w14:textId="77777777" w:rsidR="00AA4F55" w:rsidRPr="00B95CF7" w:rsidRDefault="00AA4F55" w:rsidP="00EB35C6">
            <w:pPr>
              <w:rPr>
                <w:lang w:val="ru-RU"/>
              </w:rPr>
            </w:pPr>
            <w:r w:rsidRPr="00B95CF7">
              <w:rPr>
                <w:lang w:val="ru-RU"/>
              </w:rPr>
              <w:t>Исходи</w:t>
            </w:r>
          </w:p>
        </w:tc>
        <w:tc>
          <w:tcPr>
            <w:tcW w:w="9331" w:type="dxa"/>
            <w:tcBorders>
              <w:top w:val="single" w:sz="4" w:space="0" w:color="auto"/>
              <w:left w:val="single" w:sz="4" w:space="0" w:color="auto"/>
              <w:bottom w:val="single" w:sz="4" w:space="0" w:color="auto"/>
              <w:right w:val="single" w:sz="4" w:space="0" w:color="auto"/>
            </w:tcBorders>
            <w:hideMark/>
          </w:tcPr>
          <w:p w14:paraId="23B4B1CD" w14:textId="77777777" w:rsidR="00AA4F55" w:rsidRPr="00B95CF7" w:rsidRDefault="00AA4F55" w:rsidP="00563474">
            <w:pPr>
              <w:rPr>
                <w:lang w:val="sr-Cyrl-CS"/>
              </w:rPr>
            </w:pPr>
            <w:r w:rsidRPr="00B95CF7">
              <w:rPr>
                <w:lang w:val="sr-Cyrl-CS"/>
              </w:rPr>
              <w:t>Ученици треба да схвате значај</w:t>
            </w:r>
            <w:r w:rsidR="00ED0240" w:rsidRPr="00B95CF7">
              <w:rPr>
                <w:lang w:val="sr-Cyrl-CS"/>
              </w:rPr>
              <w:t xml:space="preserve"> </w:t>
            </w:r>
            <w:r w:rsidR="00563474">
              <w:rPr>
                <w:lang w:val="sr-Cyrl-CS"/>
              </w:rPr>
              <w:t>Свете Литургије и предмета који чине њену практичну страну.</w:t>
            </w:r>
          </w:p>
        </w:tc>
      </w:tr>
      <w:tr w:rsidR="00AA4F55" w:rsidRPr="00B95CF7" w14:paraId="795E50E9" w14:textId="77777777" w:rsidTr="00EB35C6">
        <w:trPr>
          <w:trHeight w:val="425"/>
        </w:trPr>
        <w:tc>
          <w:tcPr>
            <w:tcW w:w="1685" w:type="dxa"/>
            <w:tcBorders>
              <w:top w:val="single" w:sz="4" w:space="0" w:color="auto"/>
              <w:left w:val="single" w:sz="4" w:space="0" w:color="auto"/>
              <w:bottom w:val="single" w:sz="4" w:space="0" w:color="auto"/>
              <w:right w:val="single" w:sz="4" w:space="0" w:color="auto"/>
            </w:tcBorders>
            <w:vAlign w:val="center"/>
            <w:hideMark/>
          </w:tcPr>
          <w:p w14:paraId="6EAF228B" w14:textId="77777777" w:rsidR="00AA4F55" w:rsidRPr="00B95CF7" w:rsidRDefault="00AA4F55" w:rsidP="00EB35C6">
            <w:pPr>
              <w:rPr>
                <w:lang w:val="ru-RU"/>
              </w:rPr>
            </w:pPr>
            <w:r w:rsidRPr="00B95CF7">
              <w:rPr>
                <w:lang w:val="ru-RU"/>
              </w:rPr>
              <w:t>Облици рада</w:t>
            </w:r>
          </w:p>
        </w:tc>
        <w:tc>
          <w:tcPr>
            <w:tcW w:w="9331" w:type="dxa"/>
            <w:tcBorders>
              <w:top w:val="single" w:sz="4" w:space="0" w:color="auto"/>
              <w:left w:val="single" w:sz="4" w:space="0" w:color="auto"/>
              <w:bottom w:val="single" w:sz="4" w:space="0" w:color="auto"/>
              <w:right w:val="single" w:sz="4" w:space="0" w:color="auto"/>
            </w:tcBorders>
            <w:hideMark/>
          </w:tcPr>
          <w:p w14:paraId="4FCD2CE6" w14:textId="77777777" w:rsidR="00563474" w:rsidRDefault="00563474" w:rsidP="00EB35C6">
            <w:pPr>
              <w:rPr>
                <w:lang w:val="sr-Cyrl-CS"/>
              </w:rPr>
            </w:pPr>
            <w:r>
              <w:rPr>
                <w:lang w:val="sr-Cyrl-CS"/>
              </w:rPr>
              <w:t>фронтални</w:t>
            </w:r>
          </w:p>
          <w:p w14:paraId="0D405DE2" w14:textId="77777777" w:rsidR="00AA4F55" w:rsidRPr="00B95CF7" w:rsidRDefault="00563474" w:rsidP="00EB35C6">
            <w:pPr>
              <w:rPr>
                <w:lang w:val="sr-Cyrl-CS"/>
              </w:rPr>
            </w:pPr>
            <w:r>
              <w:rPr>
                <w:lang w:val="sr-Cyrl-CS"/>
              </w:rPr>
              <w:t>индивидуални</w:t>
            </w:r>
          </w:p>
        </w:tc>
      </w:tr>
      <w:tr w:rsidR="00AA4F55" w:rsidRPr="009B28C0" w14:paraId="4087B0D1" w14:textId="77777777" w:rsidTr="00EB35C6">
        <w:trPr>
          <w:trHeight w:val="353"/>
        </w:trPr>
        <w:tc>
          <w:tcPr>
            <w:tcW w:w="1685" w:type="dxa"/>
            <w:tcBorders>
              <w:top w:val="single" w:sz="4" w:space="0" w:color="auto"/>
              <w:left w:val="single" w:sz="4" w:space="0" w:color="auto"/>
              <w:bottom w:val="single" w:sz="4" w:space="0" w:color="auto"/>
              <w:right w:val="single" w:sz="4" w:space="0" w:color="auto"/>
            </w:tcBorders>
            <w:vAlign w:val="center"/>
            <w:hideMark/>
          </w:tcPr>
          <w:p w14:paraId="3252E21F" w14:textId="77777777" w:rsidR="00AA4F55" w:rsidRPr="00B95CF7" w:rsidRDefault="00AA4F55" w:rsidP="00EB35C6">
            <w:pPr>
              <w:rPr>
                <w:lang w:val="sr-Cyrl-CS"/>
              </w:rPr>
            </w:pPr>
            <w:r w:rsidRPr="00B95CF7">
              <w:rPr>
                <w:lang w:val="sr-Cyrl-CS"/>
              </w:rPr>
              <w:t>Наставне методе</w:t>
            </w:r>
          </w:p>
        </w:tc>
        <w:tc>
          <w:tcPr>
            <w:tcW w:w="9331" w:type="dxa"/>
            <w:tcBorders>
              <w:top w:val="single" w:sz="4" w:space="0" w:color="auto"/>
              <w:left w:val="single" w:sz="4" w:space="0" w:color="auto"/>
              <w:bottom w:val="single" w:sz="4" w:space="0" w:color="auto"/>
              <w:right w:val="single" w:sz="4" w:space="0" w:color="auto"/>
            </w:tcBorders>
          </w:tcPr>
          <w:p w14:paraId="30B99342" w14:textId="77777777" w:rsidR="00AA4F55" w:rsidRDefault="00563474" w:rsidP="00DF760D">
            <w:pPr>
              <w:rPr>
                <w:lang w:val="sr-Cyrl-CS"/>
              </w:rPr>
            </w:pPr>
            <w:r>
              <w:rPr>
                <w:lang w:val="sr-Cyrl-CS"/>
              </w:rPr>
              <w:t>дијалошка</w:t>
            </w:r>
          </w:p>
          <w:p w14:paraId="5A531634" w14:textId="77777777" w:rsidR="00563474" w:rsidRPr="00B95CF7" w:rsidRDefault="00563474" w:rsidP="00DF760D">
            <w:pPr>
              <w:rPr>
                <w:lang w:val="sr-Cyrl-CS"/>
              </w:rPr>
            </w:pPr>
            <w:r>
              <w:rPr>
                <w:lang w:val="sr-Cyrl-CS"/>
              </w:rPr>
              <w:t>илустративна</w:t>
            </w:r>
          </w:p>
        </w:tc>
      </w:tr>
      <w:tr w:rsidR="00AA4F55" w:rsidRPr="00E36AD7" w14:paraId="7C878FBC" w14:textId="77777777" w:rsidTr="00EB35C6">
        <w:trPr>
          <w:trHeight w:val="632"/>
        </w:trPr>
        <w:tc>
          <w:tcPr>
            <w:tcW w:w="1685" w:type="dxa"/>
            <w:tcBorders>
              <w:top w:val="single" w:sz="4" w:space="0" w:color="auto"/>
              <w:left w:val="single" w:sz="4" w:space="0" w:color="auto"/>
              <w:bottom w:val="single" w:sz="4" w:space="0" w:color="auto"/>
              <w:right w:val="single" w:sz="4" w:space="0" w:color="auto"/>
            </w:tcBorders>
            <w:vAlign w:val="center"/>
            <w:hideMark/>
          </w:tcPr>
          <w:p w14:paraId="3097194B" w14:textId="77777777" w:rsidR="00AA4F55" w:rsidRPr="00B95CF7" w:rsidRDefault="00AA4F55" w:rsidP="00EB35C6">
            <w:pPr>
              <w:rPr>
                <w:lang w:val="sr-Cyrl-CS"/>
              </w:rPr>
            </w:pPr>
            <w:r w:rsidRPr="00B95CF7">
              <w:rPr>
                <w:lang w:val="sr-Cyrl-CS"/>
              </w:rPr>
              <w:t>Наставна средства</w:t>
            </w:r>
          </w:p>
        </w:tc>
        <w:tc>
          <w:tcPr>
            <w:tcW w:w="9331" w:type="dxa"/>
            <w:tcBorders>
              <w:top w:val="single" w:sz="4" w:space="0" w:color="auto"/>
              <w:left w:val="single" w:sz="4" w:space="0" w:color="auto"/>
              <w:bottom w:val="single" w:sz="4" w:space="0" w:color="auto"/>
              <w:right w:val="single" w:sz="4" w:space="0" w:color="auto"/>
            </w:tcBorders>
            <w:hideMark/>
          </w:tcPr>
          <w:p w14:paraId="2FB22425" w14:textId="77777777" w:rsidR="00563474" w:rsidRPr="00B95CF7" w:rsidRDefault="00563474" w:rsidP="00563474">
            <w:pPr>
              <w:rPr>
                <w:lang w:val="sr-Cyrl-CS"/>
              </w:rPr>
            </w:pPr>
            <w:r>
              <w:rPr>
                <w:lang w:val="sr-Cyrl-CS"/>
              </w:rPr>
              <w:t>интернет презентација</w:t>
            </w:r>
            <w:r w:rsidR="00E36AD7" w:rsidRPr="00E36AD7">
              <w:rPr>
                <w:lang w:val="sr-Cyrl-CS"/>
              </w:rPr>
              <w:t xml:space="preserve">, православна </w:t>
            </w:r>
            <w:proofErr w:type="spellStart"/>
            <w:r>
              <w:rPr>
                <w:lang w:val="sr-Cyrl-CS"/>
              </w:rPr>
              <w:t>бојанка</w:t>
            </w:r>
            <w:proofErr w:type="spellEnd"/>
          </w:p>
          <w:p w14:paraId="6021675F" w14:textId="77777777" w:rsidR="00AA4F55" w:rsidRPr="00B95CF7" w:rsidRDefault="00AA4F55" w:rsidP="00E36AD7">
            <w:pPr>
              <w:rPr>
                <w:lang w:val="sr-Cyrl-CS"/>
              </w:rPr>
            </w:pPr>
          </w:p>
        </w:tc>
      </w:tr>
    </w:tbl>
    <w:p w14:paraId="77A21289" w14:textId="77777777" w:rsidR="00AA4F55" w:rsidRPr="00B95CF7" w:rsidRDefault="00AA4F55" w:rsidP="00AA4F55">
      <w:pPr>
        <w:rPr>
          <w:lang w:val="sr-Latn-BA"/>
        </w:rPr>
      </w:pPr>
    </w:p>
    <w:p w14:paraId="1FADF9B3" w14:textId="77777777" w:rsidR="00EB35C6" w:rsidRPr="00B95CF7" w:rsidRDefault="00EB35C6" w:rsidP="00AA4F55">
      <w:pPr>
        <w:rPr>
          <w:lang w:val="sr-Latn-BA"/>
        </w:rPr>
      </w:pPr>
    </w:p>
    <w:p w14:paraId="7050F91A" w14:textId="77777777" w:rsidR="00EB35C6" w:rsidRPr="00B95CF7" w:rsidRDefault="00EB35C6" w:rsidP="00AA4F55">
      <w:pPr>
        <w:rPr>
          <w:lang w:val="sr-Latn-BA"/>
        </w:rPr>
      </w:pPr>
    </w:p>
    <w:p w14:paraId="6D7159AC" w14:textId="77777777" w:rsidR="00EB35C6" w:rsidRPr="00B95CF7" w:rsidRDefault="00EB35C6" w:rsidP="00AA4F55">
      <w:pPr>
        <w:rPr>
          <w:lang w:val="sr-Latn-BA"/>
        </w:rPr>
      </w:pPr>
    </w:p>
    <w:p w14:paraId="308A05CF" w14:textId="77777777" w:rsidR="00EB35C6" w:rsidRPr="00B95CF7" w:rsidRDefault="00EB35C6" w:rsidP="00AA4F55">
      <w:pPr>
        <w:rPr>
          <w:lang w:val="sr-Latn-BA"/>
        </w:rPr>
      </w:pPr>
    </w:p>
    <w:p w14:paraId="3A0DA673" w14:textId="77777777" w:rsidR="00EB35C6" w:rsidRPr="00B95CF7" w:rsidRDefault="00EB35C6" w:rsidP="00AA4F55">
      <w:pPr>
        <w:rPr>
          <w:lang w:val="sr-Latn-BA"/>
        </w:rPr>
      </w:pPr>
    </w:p>
    <w:p w14:paraId="38B751DC" w14:textId="77777777" w:rsidR="00EB35C6" w:rsidRPr="00B95CF7" w:rsidRDefault="00EB35C6" w:rsidP="00AA4F55">
      <w:pPr>
        <w:rPr>
          <w:lang w:val="sr-Latn-BA"/>
        </w:rPr>
      </w:pPr>
    </w:p>
    <w:p w14:paraId="6BCC34B8" w14:textId="77777777" w:rsidR="00EB35C6" w:rsidRPr="00B95CF7" w:rsidRDefault="00EB35C6" w:rsidP="00AA4F55">
      <w:pPr>
        <w:rPr>
          <w:lang w:val="sr-Latn-BA"/>
        </w:rPr>
      </w:pPr>
    </w:p>
    <w:p w14:paraId="140F61D8" w14:textId="77777777" w:rsidR="00EB35C6" w:rsidRPr="00B95CF7" w:rsidRDefault="00EB35C6" w:rsidP="00AA4F55">
      <w:pPr>
        <w:rPr>
          <w:lang w:val="sr-Latn-BA"/>
        </w:rPr>
      </w:pPr>
    </w:p>
    <w:p w14:paraId="2D295DA2" w14:textId="77777777" w:rsidR="00EB35C6" w:rsidRPr="00B95CF7" w:rsidRDefault="00EB35C6" w:rsidP="00AA4F55">
      <w:pPr>
        <w:rPr>
          <w:lang w:val="sr-Latn-BA"/>
        </w:rPr>
      </w:pPr>
    </w:p>
    <w:p w14:paraId="26F9D23D" w14:textId="77777777" w:rsidR="00EB35C6" w:rsidRPr="00B95CF7" w:rsidRDefault="00EB35C6" w:rsidP="00AA4F55">
      <w:pPr>
        <w:rPr>
          <w:lang w:val="sr-Latn-BA"/>
        </w:rPr>
      </w:pPr>
    </w:p>
    <w:p w14:paraId="59034573" w14:textId="77777777" w:rsidR="00EB35C6" w:rsidRPr="00B95CF7" w:rsidRDefault="00EB35C6" w:rsidP="00AA4F55">
      <w:pPr>
        <w:rPr>
          <w:lang w:val="sr-Latn-BA"/>
        </w:rPr>
      </w:pPr>
    </w:p>
    <w:p w14:paraId="6D8C3E11" w14:textId="77777777" w:rsidR="00EB35C6" w:rsidRPr="00B95CF7" w:rsidRDefault="00EB35C6" w:rsidP="00AA4F55">
      <w:pPr>
        <w:rPr>
          <w:lang w:val="sr-Latn-BA"/>
        </w:rPr>
      </w:pPr>
    </w:p>
    <w:p w14:paraId="38360498" w14:textId="77777777" w:rsidR="00EB35C6" w:rsidRPr="00B95CF7" w:rsidRDefault="00EB35C6" w:rsidP="00AA4F55">
      <w:pPr>
        <w:rPr>
          <w:lang w:val="sr-Cyrl-BA"/>
        </w:rPr>
      </w:pPr>
    </w:p>
    <w:p w14:paraId="0B5AFCC9" w14:textId="77777777" w:rsidR="00021783" w:rsidRPr="00B95CF7" w:rsidRDefault="00021783" w:rsidP="00AA4F55">
      <w:pPr>
        <w:rPr>
          <w:lang w:val="sr-Cyrl-BA"/>
        </w:rPr>
      </w:pPr>
    </w:p>
    <w:p w14:paraId="3CA05C06" w14:textId="77777777" w:rsidR="00021783" w:rsidRPr="00B95CF7" w:rsidRDefault="00021783" w:rsidP="00AA4F55">
      <w:pPr>
        <w:rPr>
          <w:lang w:val="sr-Cyrl-BA"/>
        </w:rPr>
      </w:pPr>
    </w:p>
    <w:p w14:paraId="6EF72413" w14:textId="77777777" w:rsidR="00021783" w:rsidRDefault="00021783" w:rsidP="00AA4F55">
      <w:pPr>
        <w:rPr>
          <w:lang w:val="sr-Cyrl-BA"/>
        </w:rPr>
      </w:pPr>
    </w:p>
    <w:p w14:paraId="1A2FDB33" w14:textId="77777777" w:rsidR="009539A5" w:rsidRPr="00B95CF7" w:rsidRDefault="009539A5" w:rsidP="00AA4F55">
      <w:pPr>
        <w:rPr>
          <w:lang w:val="sr-Cyrl-BA"/>
        </w:rPr>
      </w:pPr>
    </w:p>
    <w:p w14:paraId="38F8F564" w14:textId="77777777" w:rsidR="00EB35C6" w:rsidRPr="00B95CF7" w:rsidRDefault="00EB35C6" w:rsidP="00AA4F55">
      <w:pPr>
        <w:rPr>
          <w:lang w:val="sr-Latn-BA"/>
        </w:rPr>
      </w:pPr>
    </w:p>
    <w:p w14:paraId="41EACA34" w14:textId="77777777" w:rsidR="00EB35C6" w:rsidRPr="00B95CF7" w:rsidRDefault="00EB35C6" w:rsidP="00AA4F55">
      <w:pPr>
        <w:rPr>
          <w:lang w:val="sr-Latn-B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8176"/>
      </w:tblGrid>
      <w:tr w:rsidR="00AA4F55" w:rsidRPr="00B95CF7" w14:paraId="5291AD8D" w14:textId="77777777" w:rsidTr="00C579A6">
        <w:trPr>
          <w:trHeight w:val="416"/>
        </w:trPr>
        <w:tc>
          <w:tcPr>
            <w:tcW w:w="11016" w:type="dxa"/>
            <w:gridSpan w:val="2"/>
            <w:shd w:val="clear" w:color="auto" w:fill="auto"/>
            <w:vAlign w:val="center"/>
          </w:tcPr>
          <w:p w14:paraId="675C14AA" w14:textId="77777777" w:rsidR="00AA4F55" w:rsidRPr="00B95CF7" w:rsidRDefault="00AA4F55" w:rsidP="00C579A6">
            <w:pPr>
              <w:jc w:val="center"/>
              <w:rPr>
                <w:rFonts w:eastAsia="Times New Roman"/>
                <w:sz w:val="24"/>
                <w:szCs w:val="24"/>
                <w:lang w:val="sr-Cyrl-CS"/>
              </w:rPr>
            </w:pPr>
            <w:r w:rsidRPr="00B95CF7">
              <w:rPr>
                <w:rFonts w:eastAsia="Times New Roman"/>
                <w:sz w:val="24"/>
                <w:szCs w:val="24"/>
                <w:lang w:val="sr-Cyrl-CS"/>
              </w:rPr>
              <w:lastRenderedPageBreak/>
              <w:t>Ток часа</w:t>
            </w:r>
          </w:p>
        </w:tc>
      </w:tr>
      <w:tr w:rsidR="00AA4F55" w:rsidRPr="00E23454" w14:paraId="57ABEDA7" w14:textId="77777777" w:rsidTr="00C579A6">
        <w:trPr>
          <w:trHeight w:val="1565"/>
        </w:trPr>
        <w:tc>
          <w:tcPr>
            <w:tcW w:w="2660" w:type="dxa"/>
            <w:shd w:val="clear" w:color="auto" w:fill="auto"/>
          </w:tcPr>
          <w:p w14:paraId="39BBD45D" w14:textId="77777777" w:rsidR="00AA4F55" w:rsidRPr="00B95CF7" w:rsidRDefault="00AA4F55" w:rsidP="00C579A6">
            <w:pPr>
              <w:rPr>
                <w:rFonts w:eastAsia="Times New Roman"/>
                <w:sz w:val="24"/>
                <w:szCs w:val="24"/>
                <w:lang w:val="sr-Cyrl-CS"/>
              </w:rPr>
            </w:pPr>
            <w:r w:rsidRPr="00B95CF7">
              <w:rPr>
                <w:rFonts w:eastAsia="Times New Roman"/>
                <w:sz w:val="24"/>
                <w:szCs w:val="24"/>
                <w:lang w:val="ru-RU"/>
              </w:rPr>
              <w:t>Уво</w:t>
            </w:r>
            <w:proofErr w:type="spellStart"/>
            <w:r w:rsidRPr="00B95CF7">
              <w:rPr>
                <w:rFonts w:eastAsia="Times New Roman"/>
                <w:sz w:val="24"/>
                <w:szCs w:val="24"/>
              </w:rPr>
              <w:t>дни</w:t>
            </w:r>
            <w:proofErr w:type="spellEnd"/>
            <w:r w:rsidRPr="00B95CF7">
              <w:rPr>
                <w:rFonts w:eastAsia="Times New Roman"/>
                <w:sz w:val="24"/>
                <w:szCs w:val="24"/>
              </w:rPr>
              <w:t xml:space="preserve"> </w:t>
            </w:r>
            <w:proofErr w:type="spellStart"/>
            <w:r w:rsidRPr="00B95CF7">
              <w:rPr>
                <w:rFonts w:eastAsia="Times New Roman"/>
                <w:sz w:val="24"/>
                <w:szCs w:val="24"/>
              </w:rPr>
              <w:t>део</w:t>
            </w:r>
            <w:proofErr w:type="spellEnd"/>
            <w:r w:rsidRPr="00B95CF7">
              <w:rPr>
                <w:rFonts w:eastAsia="Times New Roman"/>
                <w:sz w:val="24"/>
                <w:szCs w:val="24"/>
              </w:rPr>
              <w:t xml:space="preserve"> </w:t>
            </w:r>
            <w:proofErr w:type="spellStart"/>
            <w:r w:rsidRPr="00B95CF7">
              <w:rPr>
                <w:rFonts w:eastAsia="Times New Roman"/>
                <w:sz w:val="24"/>
                <w:szCs w:val="24"/>
              </w:rPr>
              <w:t>часа</w:t>
            </w:r>
            <w:proofErr w:type="spellEnd"/>
            <w:r w:rsidRPr="00B95CF7">
              <w:rPr>
                <w:rFonts w:eastAsia="Times New Roman"/>
                <w:sz w:val="24"/>
                <w:szCs w:val="24"/>
              </w:rPr>
              <w:t xml:space="preserve"> </w:t>
            </w:r>
          </w:p>
          <w:p w14:paraId="75CEBAF7" w14:textId="77777777" w:rsidR="00AA4F55" w:rsidRPr="00B95CF7" w:rsidRDefault="00AA4F55" w:rsidP="00C579A6">
            <w:pPr>
              <w:rPr>
                <w:rFonts w:eastAsia="Times New Roman"/>
                <w:sz w:val="24"/>
                <w:szCs w:val="24"/>
              </w:rPr>
            </w:pPr>
            <w:r w:rsidRPr="00B95CF7">
              <w:rPr>
                <w:rFonts w:eastAsia="Times New Roman"/>
                <w:sz w:val="24"/>
                <w:szCs w:val="24"/>
              </w:rPr>
              <w:t xml:space="preserve">5-10 </w:t>
            </w:r>
            <w:proofErr w:type="spellStart"/>
            <w:r w:rsidRPr="00B95CF7">
              <w:rPr>
                <w:rFonts w:eastAsia="Times New Roman"/>
                <w:sz w:val="24"/>
                <w:szCs w:val="24"/>
              </w:rPr>
              <w:t>мин</w:t>
            </w:r>
            <w:proofErr w:type="spellEnd"/>
          </w:p>
        </w:tc>
        <w:tc>
          <w:tcPr>
            <w:tcW w:w="8356" w:type="dxa"/>
            <w:shd w:val="clear" w:color="auto" w:fill="auto"/>
          </w:tcPr>
          <w:p w14:paraId="16E78500" w14:textId="77777777" w:rsidR="00AA4F55" w:rsidRPr="00B95CF7" w:rsidRDefault="003631E7" w:rsidP="00C579A6">
            <w:pPr>
              <w:rPr>
                <w:rFonts w:eastAsia="Times New Roman"/>
                <w:sz w:val="24"/>
                <w:szCs w:val="24"/>
                <w:lang w:val="ru-RU"/>
              </w:rPr>
            </w:pPr>
            <w:r w:rsidRPr="00B95CF7">
              <w:rPr>
                <w:rFonts w:eastAsia="Times New Roman"/>
                <w:sz w:val="24"/>
                <w:szCs w:val="24"/>
                <w:lang w:val="ru-RU"/>
              </w:rPr>
              <w:t>- П</w:t>
            </w:r>
            <w:r w:rsidR="00AA4F55" w:rsidRPr="00B95CF7">
              <w:rPr>
                <w:rFonts w:eastAsia="Times New Roman"/>
                <w:sz w:val="24"/>
                <w:szCs w:val="24"/>
                <w:lang w:val="ru-RU"/>
              </w:rPr>
              <w:t xml:space="preserve">редставити  се ученицима; </w:t>
            </w:r>
          </w:p>
          <w:p w14:paraId="4AE620CC" w14:textId="77777777" w:rsidR="00AA4F55" w:rsidRPr="00B95CF7" w:rsidRDefault="00AA4F55" w:rsidP="00C579A6">
            <w:pPr>
              <w:rPr>
                <w:rFonts w:eastAsia="Times New Roman"/>
                <w:sz w:val="24"/>
                <w:szCs w:val="24"/>
                <w:lang w:val="ru-RU"/>
              </w:rPr>
            </w:pPr>
            <w:r w:rsidRPr="00B95CF7">
              <w:rPr>
                <w:rFonts w:eastAsia="Times New Roman"/>
                <w:sz w:val="24"/>
                <w:szCs w:val="24"/>
                <w:lang w:val="ru-RU"/>
              </w:rPr>
              <w:t xml:space="preserve">- помолити  се молитвом „Оче наш“; </w:t>
            </w:r>
          </w:p>
          <w:p w14:paraId="79851D1B" w14:textId="77777777" w:rsidR="00AA4F55" w:rsidRPr="00B95CF7" w:rsidRDefault="00AA4F55" w:rsidP="00C579A6">
            <w:pPr>
              <w:rPr>
                <w:rFonts w:eastAsia="Times New Roman"/>
                <w:sz w:val="24"/>
                <w:szCs w:val="24"/>
                <w:lang w:val="ru-RU"/>
              </w:rPr>
            </w:pPr>
            <w:r w:rsidRPr="00B95CF7">
              <w:rPr>
                <w:rFonts w:eastAsia="Times New Roman"/>
                <w:sz w:val="24"/>
                <w:szCs w:val="24"/>
                <w:lang w:val="ru-RU"/>
              </w:rPr>
              <w:t>- раз</w:t>
            </w:r>
            <w:r w:rsidR="003631E7" w:rsidRPr="00B95CF7">
              <w:rPr>
                <w:rFonts w:eastAsia="Times New Roman"/>
                <w:sz w:val="24"/>
                <w:szCs w:val="24"/>
                <w:lang w:val="ru-RU"/>
              </w:rPr>
              <w:t>говор са ученицима о наставној</w:t>
            </w:r>
            <w:r w:rsidRPr="00B95CF7">
              <w:rPr>
                <w:rFonts w:eastAsia="Times New Roman"/>
                <w:sz w:val="24"/>
                <w:szCs w:val="24"/>
                <w:lang w:val="ru-RU"/>
              </w:rPr>
              <w:t xml:space="preserve"> јединици коју смо обрађивали на претходном часу, шта су научили и како су је разумели; </w:t>
            </w:r>
          </w:p>
          <w:p w14:paraId="02BA7D56" w14:textId="77777777" w:rsidR="00AA4F55" w:rsidRPr="00B95CF7" w:rsidRDefault="003631E7" w:rsidP="00C579A6">
            <w:pPr>
              <w:rPr>
                <w:rFonts w:eastAsia="Times New Roman"/>
                <w:sz w:val="24"/>
                <w:szCs w:val="24"/>
                <w:lang w:val="ru-RU"/>
              </w:rPr>
            </w:pPr>
            <w:r w:rsidRPr="00B95CF7">
              <w:rPr>
                <w:rFonts w:eastAsia="Times New Roman"/>
                <w:sz w:val="24"/>
                <w:szCs w:val="24"/>
                <w:lang w:val="ru-RU"/>
              </w:rPr>
              <w:t>- најава об</w:t>
            </w:r>
            <w:r w:rsidR="00E950F8">
              <w:rPr>
                <w:rFonts w:eastAsia="Times New Roman"/>
                <w:sz w:val="24"/>
                <w:szCs w:val="24"/>
                <w:lang w:val="ru-RU"/>
              </w:rPr>
              <w:t>рада</w:t>
            </w:r>
            <w:r w:rsidRPr="00B95CF7">
              <w:rPr>
                <w:rFonts w:eastAsia="Times New Roman"/>
                <w:sz w:val="24"/>
                <w:szCs w:val="24"/>
                <w:lang w:val="ru-RU"/>
              </w:rPr>
              <w:t xml:space="preserve"> те наставне </w:t>
            </w:r>
            <w:r w:rsidR="00AA4F55" w:rsidRPr="00B95CF7">
              <w:rPr>
                <w:rFonts w:eastAsia="Times New Roman"/>
                <w:sz w:val="24"/>
                <w:szCs w:val="24"/>
                <w:lang w:val="ru-RU"/>
              </w:rPr>
              <w:t xml:space="preserve">јединице; </w:t>
            </w:r>
          </w:p>
          <w:p w14:paraId="47670EB4" w14:textId="77777777" w:rsidR="00AA4F55" w:rsidRPr="00B95CF7" w:rsidRDefault="003631E7" w:rsidP="00563474">
            <w:pPr>
              <w:rPr>
                <w:rFonts w:eastAsia="Times New Roman"/>
                <w:sz w:val="24"/>
                <w:szCs w:val="24"/>
                <w:lang w:val="ru-RU"/>
              </w:rPr>
            </w:pPr>
            <w:r w:rsidRPr="00B95CF7">
              <w:rPr>
                <w:rFonts w:eastAsia="Times New Roman"/>
                <w:sz w:val="24"/>
                <w:szCs w:val="24"/>
                <w:lang w:val="ru-RU"/>
              </w:rPr>
              <w:t xml:space="preserve">- исписати наслов наставне </w:t>
            </w:r>
            <w:r w:rsidR="00AA4F55" w:rsidRPr="00B95CF7">
              <w:rPr>
                <w:rFonts w:eastAsia="Times New Roman"/>
                <w:sz w:val="24"/>
                <w:szCs w:val="24"/>
                <w:lang w:val="ru-RU"/>
              </w:rPr>
              <w:t xml:space="preserve">јединице на табли; </w:t>
            </w:r>
            <w:r w:rsidR="00AA4F55" w:rsidRPr="00B95CF7">
              <w:rPr>
                <w:rFonts w:eastAsia="Times New Roman"/>
                <w:sz w:val="24"/>
                <w:szCs w:val="24"/>
                <w:lang w:val="ru-RU"/>
              </w:rPr>
              <w:br/>
              <w:t>- објаснити значење појм</w:t>
            </w:r>
            <w:r w:rsidR="00021783" w:rsidRPr="00B95CF7">
              <w:rPr>
                <w:rFonts w:eastAsia="Times New Roman"/>
                <w:sz w:val="24"/>
                <w:szCs w:val="24"/>
                <w:lang w:val="ru-RU"/>
              </w:rPr>
              <w:t>а «</w:t>
            </w:r>
            <w:r w:rsidR="00563474">
              <w:rPr>
                <w:rFonts w:eastAsia="Times New Roman"/>
                <w:sz w:val="24"/>
                <w:szCs w:val="24"/>
                <w:lang w:val="ru-RU"/>
              </w:rPr>
              <w:t>Литургија, литургијски предмети</w:t>
            </w:r>
            <w:r w:rsidR="00021783" w:rsidRPr="00B95CF7">
              <w:rPr>
                <w:rFonts w:eastAsia="Times New Roman"/>
                <w:sz w:val="24"/>
                <w:szCs w:val="24"/>
                <w:lang w:val="ru-RU"/>
              </w:rPr>
              <w:t>»</w:t>
            </w:r>
          </w:p>
        </w:tc>
      </w:tr>
      <w:tr w:rsidR="00AA4F55" w:rsidRPr="00E23454" w14:paraId="511C2689" w14:textId="77777777" w:rsidTr="00C579A6">
        <w:trPr>
          <w:trHeight w:val="2141"/>
        </w:trPr>
        <w:tc>
          <w:tcPr>
            <w:tcW w:w="2660" w:type="dxa"/>
            <w:shd w:val="clear" w:color="auto" w:fill="auto"/>
          </w:tcPr>
          <w:p w14:paraId="79C8FD7A" w14:textId="77777777" w:rsidR="00AA4F55" w:rsidRPr="00B95CF7" w:rsidRDefault="00AA4F55" w:rsidP="00C579A6">
            <w:pPr>
              <w:rPr>
                <w:rFonts w:eastAsia="Times New Roman"/>
                <w:sz w:val="24"/>
                <w:szCs w:val="24"/>
              </w:rPr>
            </w:pPr>
            <w:r w:rsidRPr="00B95CF7">
              <w:rPr>
                <w:rFonts w:eastAsia="Times New Roman"/>
                <w:sz w:val="24"/>
                <w:szCs w:val="24"/>
                <w:lang w:val="sr-Cyrl-CS"/>
              </w:rPr>
              <w:t>Главни део часа</w:t>
            </w:r>
          </w:p>
          <w:p w14:paraId="2EB11B0C" w14:textId="77777777" w:rsidR="00AA4F55" w:rsidRPr="00B95CF7" w:rsidRDefault="00AA4F55" w:rsidP="00C579A6">
            <w:pPr>
              <w:rPr>
                <w:rFonts w:eastAsia="Times New Roman"/>
                <w:sz w:val="24"/>
                <w:szCs w:val="24"/>
                <w:lang w:val="sr-Cyrl-CS"/>
              </w:rPr>
            </w:pPr>
            <w:r w:rsidRPr="00B95CF7">
              <w:rPr>
                <w:rFonts w:eastAsia="Times New Roman"/>
                <w:sz w:val="24"/>
                <w:szCs w:val="24"/>
                <w:lang w:val="sr-Cyrl-CS"/>
              </w:rPr>
              <w:t xml:space="preserve"> 25-30 мин</w:t>
            </w:r>
          </w:p>
        </w:tc>
        <w:tc>
          <w:tcPr>
            <w:tcW w:w="8356" w:type="dxa"/>
            <w:shd w:val="clear" w:color="auto" w:fill="auto"/>
            <w:vAlign w:val="center"/>
          </w:tcPr>
          <w:p w14:paraId="5B675A39" w14:textId="77777777" w:rsidR="00033E39" w:rsidRDefault="00033E39" w:rsidP="009539A5">
            <w:pPr>
              <w:shd w:val="clear" w:color="auto" w:fill="FFFFFF"/>
              <w:ind w:left="300" w:right="300" w:firstLine="225"/>
              <w:jc w:val="both"/>
              <w:rPr>
                <w:rFonts w:eastAsia="Times New Roman"/>
                <w:sz w:val="24"/>
                <w:szCs w:val="24"/>
                <w:lang w:val="sr-Cyrl-CS"/>
              </w:rPr>
            </w:pPr>
          </w:p>
          <w:p w14:paraId="26FD25C2" w14:textId="77777777" w:rsidR="009539A5" w:rsidRDefault="00E23454" w:rsidP="00E950F8">
            <w:pPr>
              <w:rPr>
                <w:rFonts w:eastAsia="Times New Roman"/>
                <w:sz w:val="24"/>
                <w:szCs w:val="24"/>
                <w:lang w:val="sr-Cyrl-CS"/>
              </w:rPr>
            </w:pPr>
            <w:r>
              <w:rPr>
                <w:rFonts w:eastAsia="Times New Roman"/>
                <w:sz w:val="24"/>
                <w:szCs w:val="24"/>
                <w:lang w:val="sr-Cyrl-CS"/>
              </w:rPr>
              <w:t xml:space="preserve">-На почетку свог излагања ћу ученике питати: „Шта за њих значи </w:t>
            </w:r>
            <w:r w:rsidR="00563474">
              <w:rPr>
                <w:rFonts w:eastAsia="Times New Roman"/>
                <w:sz w:val="24"/>
                <w:szCs w:val="24"/>
                <w:lang w:val="sr-Cyrl-CS"/>
              </w:rPr>
              <w:t>Литургија</w:t>
            </w:r>
            <w:r>
              <w:rPr>
                <w:rFonts w:eastAsia="Times New Roman"/>
                <w:sz w:val="24"/>
                <w:szCs w:val="24"/>
                <w:lang w:val="sr-Cyrl-CS"/>
              </w:rPr>
              <w:t>?“.</w:t>
            </w:r>
          </w:p>
          <w:p w14:paraId="589E5047" w14:textId="77777777" w:rsidR="00E23454" w:rsidRDefault="00E23454" w:rsidP="00E950F8">
            <w:pPr>
              <w:rPr>
                <w:rFonts w:eastAsia="Times New Roman"/>
                <w:sz w:val="24"/>
                <w:szCs w:val="24"/>
                <w:lang w:val="sr-Cyrl-CS"/>
              </w:rPr>
            </w:pPr>
            <w:r>
              <w:rPr>
                <w:rFonts w:eastAsia="Times New Roman"/>
                <w:sz w:val="24"/>
                <w:szCs w:val="24"/>
                <w:lang w:val="sr-Cyrl-CS"/>
              </w:rPr>
              <w:t>-Након њиховог одговарања ја ћу дати коначан одговор и направити резиме на задато питање.</w:t>
            </w:r>
          </w:p>
          <w:p w14:paraId="4C7A949A" w14:textId="77777777" w:rsidR="00E23454" w:rsidRDefault="00E23454" w:rsidP="00E950F8">
            <w:pPr>
              <w:rPr>
                <w:rFonts w:eastAsia="Times New Roman"/>
                <w:sz w:val="24"/>
                <w:szCs w:val="24"/>
                <w:lang w:val="sr-Cyrl-CS"/>
              </w:rPr>
            </w:pPr>
            <w:r>
              <w:rPr>
                <w:rFonts w:eastAsia="Times New Roman"/>
                <w:sz w:val="24"/>
                <w:szCs w:val="24"/>
                <w:lang w:val="sr-Cyrl-CS"/>
              </w:rPr>
              <w:t>-</w:t>
            </w:r>
            <w:r w:rsidR="009C740B">
              <w:rPr>
                <w:rFonts w:eastAsia="Times New Roman"/>
                <w:sz w:val="24"/>
                <w:szCs w:val="24"/>
                <w:lang w:val="sr-Cyrl-CS"/>
              </w:rPr>
              <w:t xml:space="preserve">Шта значи </w:t>
            </w:r>
            <w:r w:rsidR="00563474">
              <w:rPr>
                <w:rFonts w:eastAsia="Times New Roman"/>
                <w:sz w:val="24"/>
                <w:szCs w:val="24"/>
                <w:lang w:val="sr-Cyrl-CS"/>
              </w:rPr>
              <w:t>богослужење</w:t>
            </w:r>
            <w:r w:rsidR="009C740B">
              <w:rPr>
                <w:rFonts w:eastAsia="Times New Roman"/>
                <w:sz w:val="24"/>
                <w:szCs w:val="24"/>
                <w:lang w:val="sr-Cyrl-CS"/>
              </w:rPr>
              <w:t>?</w:t>
            </w:r>
          </w:p>
          <w:p w14:paraId="15A3A580" w14:textId="77777777" w:rsidR="009C740B" w:rsidRDefault="009C740B" w:rsidP="00E950F8">
            <w:pPr>
              <w:rPr>
                <w:rFonts w:eastAsia="Times New Roman"/>
                <w:sz w:val="24"/>
                <w:szCs w:val="24"/>
                <w:lang w:val="sr-Cyrl-CS"/>
              </w:rPr>
            </w:pPr>
            <w:r>
              <w:rPr>
                <w:rFonts w:eastAsia="Times New Roman"/>
                <w:sz w:val="24"/>
                <w:szCs w:val="24"/>
                <w:lang w:val="sr-Cyrl-CS"/>
              </w:rPr>
              <w:t>-</w:t>
            </w:r>
            <w:r w:rsidR="00563474">
              <w:rPr>
                <w:rFonts w:eastAsia="Times New Roman"/>
                <w:sz w:val="24"/>
                <w:szCs w:val="24"/>
                <w:lang w:val="sr-Cyrl-CS"/>
              </w:rPr>
              <w:t>Које је најзначајније богослужење у Цркви</w:t>
            </w:r>
            <w:r>
              <w:rPr>
                <w:rFonts w:eastAsia="Times New Roman"/>
                <w:sz w:val="24"/>
                <w:szCs w:val="24"/>
                <w:lang w:val="sr-Cyrl-CS"/>
              </w:rPr>
              <w:t>?</w:t>
            </w:r>
          </w:p>
          <w:p w14:paraId="4210D2E7" w14:textId="77777777" w:rsidR="009C740B" w:rsidRDefault="009C740B" w:rsidP="00E950F8">
            <w:pPr>
              <w:rPr>
                <w:rFonts w:eastAsia="Times New Roman"/>
                <w:sz w:val="24"/>
                <w:szCs w:val="24"/>
                <w:lang w:val="sr-Cyrl-CS"/>
              </w:rPr>
            </w:pPr>
            <w:r>
              <w:rPr>
                <w:rFonts w:eastAsia="Times New Roman"/>
                <w:sz w:val="24"/>
                <w:szCs w:val="24"/>
                <w:lang w:val="sr-Cyrl-CS"/>
              </w:rPr>
              <w:t>-Шта је потребно да породица буде здрава и чиста?</w:t>
            </w:r>
          </w:p>
          <w:p w14:paraId="1A77B2A0" w14:textId="77777777" w:rsidR="009C740B" w:rsidRDefault="009C740B" w:rsidP="007D5BBC">
            <w:pPr>
              <w:rPr>
                <w:rFonts w:eastAsia="Times New Roman"/>
                <w:sz w:val="24"/>
                <w:szCs w:val="24"/>
                <w:lang w:val="sr-Cyrl-CS"/>
              </w:rPr>
            </w:pPr>
            <w:r>
              <w:rPr>
                <w:rFonts w:eastAsia="Times New Roman"/>
                <w:sz w:val="24"/>
                <w:szCs w:val="24"/>
                <w:lang w:val="sr-Cyrl-CS"/>
              </w:rPr>
              <w:t>-Колико једној породици значи Литурги</w:t>
            </w:r>
            <w:r w:rsidR="00563474">
              <w:rPr>
                <w:rFonts w:eastAsia="Times New Roman"/>
                <w:sz w:val="24"/>
                <w:szCs w:val="24"/>
                <w:lang w:val="sr-Cyrl-CS"/>
              </w:rPr>
              <w:t>ј</w:t>
            </w:r>
            <w:r>
              <w:rPr>
                <w:rFonts w:eastAsia="Times New Roman"/>
                <w:sz w:val="24"/>
                <w:szCs w:val="24"/>
                <w:lang w:val="sr-Cyrl-CS"/>
              </w:rPr>
              <w:t>ски живот?</w:t>
            </w:r>
          </w:p>
          <w:p w14:paraId="7D0C5B45" w14:textId="77777777" w:rsidR="009C740B" w:rsidRDefault="009C740B" w:rsidP="009C740B">
            <w:pPr>
              <w:rPr>
                <w:rFonts w:eastAsia="Times New Roman"/>
                <w:sz w:val="24"/>
                <w:szCs w:val="24"/>
                <w:lang w:val="sr-Cyrl-CS"/>
              </w:rPr>
            </w:pPr>
            <w:r>
              <w:rPr>
                <w:rFonts w:eastAsia="Times New Roman"/>
                <w:sz w:val="24"/>
                <w:szCs w:val="24"/>
                <w:lang w:val="sr-Cyrl-CS"/>
              </w:rPr>
              <w:t>-</w:t>
            </w:r>
            <w:r w:rsidR="007D5BBC">
              <w:rPr>
                <w:rFonts w:eastAsia="Times New Roman"/>
                <w:sz w:val="24"/>
                <w:szCs w:val="24"/>
                <w:lang w:val="sr-Cyrl-CS"/>
              </w:rPr>
              <w:t xml:space="preserve">Можемо се </w:t>
            </w:r>
            <w:r>
              <w:rPr>
                <w:rFonts w:eastAsia="Times New Roman"/>
                <w:sz w:val="24"/>
                <w:szCs w:val="24"/>
                <w:lang w:val="sr-Cyrl-CS"/>
              </w:rPr>
              <w:t xml:space="preserve">позвати на делове из Светог Писма </w:t>
            </w:r>
            <w:r w:rsidR="007D5BBC">
              <w:rPr>
                <w:rFonts w:eastAsia="Times New Roman"/>
                <w:sz w:val="24"/>
                <w:szCs w:val="24"/>
                <w:lang w:val="sr-Cyrl-CS"/>
              </w:rPr>
              <w:t>које упућују на установу Свете Литургије.</w:t>
            </w:r>
          </w:p>
          <w:p w14:paraId="5E165A47" w14:textId="77777777" w:rsidR="007D5BBC" w:rsidRDefault="007D5BBC" w:rsidP="009C740B">
            <w:pPr>
              <w:rPr>
                <w:rFonts w:eastAsia="Times New Roman"/>
                <w:sz w:val="24"/>
                <w:szCs w:val="24"/>
                <w:lang w:val="sr-Cyrl-CS"/>
              </w:rPr>
            </w:pPr>
            <w:r>
              <w:rPr>
                <w:rFonts w:eastAsia="Times New Roman"/>
                <w:sz w:val="24"/>
                <w:szCs w:val="24"/>
                <w:lang w:val="sr-Cyrl-CS"/>
              </w:rPr>
              <w:t>-Да ли неко може да опише неки литургијски предмет који је видео у Цркви?</w:t>
            </w:r>
          </w:p>
          <w:p w14:paraId="1A924B82" w14:textId="77777777" w:rsidR="009C740B" w:rsidRDefault="009C740B" w:rsidP="007D5BBC">
            <w:pPr>
              <w:rPr>
                <w:rFonts w:eastAsia="Times New Roman"/>
                <w:sz w:val="24"/>
                <w:szCs w:val="24"/>
                <w:lang w:val="sr-Cyrl-CS"/>
              </w:rPr>
            </w:pPr>
            <w:r>
              <w:rPr>
                <w:rFonts w:eastAsia="Times New Roman"/>
                <w:sz w:val="24"/>
                <w:szCs w:val="24"/>
                <w:lang w:val="sr-Cyrl-CS"/>
              </w:rPr>
              <w:t>-</w:t>
            </w:r>
            <w:r w:rsidR="007D5BBC">
              <w:rPr>
                <w:rFonts w:eastAsia="Times New Roman"/>
                <w:sz w:val="24"/>
                <w:szCs w:val="24"/>
                <w:lang w:val="sr-Cyrl-CS"/>
              </w:rPr>
              <w:t>Литургијски предмети су предмети који се користе у Цркви током служења Свете Литургије.</w:t>
            </w:r>
          </w:p>
          <w:p w14:paraId="79677B69" w14:textId="77777777" w:rsidR="007D5BBC" w:rsidRDefault="007D5BBC" w:rsidP="007D5BBC">
            <w:pPr>
              <w:rPr>
                <w:rFonts w:eastAsia="Times New Roman"/>
                <w:sz w:val="24"/>
                <w:szCs w:val="24"/>
                <w:lang w:val="sr-Cyrl-CS"/>
              </w:rPr>
            </w:pPr>
            <w:r>
              <w:rPr>
                <w:rFonts w:eastAsia="Times New Roman"/>
                <w:sz w:val="24"/>
                <w:szCs w:val="24"/>
                <w:lang w:val="sr-Cyrl-CS"/>
              </w:rPr>
              <w:t>-Предмети који се користе за припремање Светог Причешћа спадају у најважније литургијске предмете (путир, дискос, кашичица, копље, звездица).</w:t>
            </w:r>
          </w:p>
          <w:p w14:paraId="11F66C66" w14:textId="77777777" w:rsidR="009C740B" w:rsidRDefault="009C740B" w:rsidP="009C740B">
            <w:pPr>
              <w:rPr>
                <w:rFonts w:eastAsia="Times New Roman"/>
                <w:sz w:val="24"/>
                <w:szCs w:val="24"/>
                <w:lang w:val="sr-Cyrl-CS"/>
              </w:rPr>
            </w:pPr>
            <w:r>
              <w:rPr>
                <w:rFonts w:eastAsia="Times New Roman"/>
                <w:sz w:val="24"/>
                <w:szCs w:val="24"/>
                <w:lang w:val="sr-Cyrl-CS"/>
              </w:rPr>
              <w:t>-</w:t>
            </w:r>
            <w:r w:rsidR="007D5BBC">
              <w:rPr>
                <w:rFonts w:eastAsia="Times New Roman"/>
                <w:sz w:val="24"/>
                <w:szCs w:val="24"/>
                <w:lang w:val="sr-Cyrl-CS"/>
              </w:rPr>
              <w:t xml:space="preserve">Они су посебни и свети јер сама Литургија представља трпезу Господњу. </w:t>
            </w:r>
          </w:p>
          <w:p w14:paraId="35A94545" w14:textId="77777777" w:rsidR="009C740B" w:rsidRDefault="009C740B" w:rsidP="009C740B">
            <w:pPr>
              <w:rPr>
                <w:rFonts w:eastAsia="Times New Roman"/>
                <w:sz w:val="24"/>
                <w:szCs w:val="24"/>
                <w:lang w:val="sr-Cyrl-CS"/>
              </w:rPr>
            </w:pPr>
            <w:r>
              <w:rPr>
                <w:rFonts w:eastAsia="Times New Roman"/>
                <w:sz w:val="24"/>
                <w:szCs w:val="24"/>
                <w:lang w:val="sr-Cyrl-CS"/>
              </w:rPr>
              <w:t>-</w:t>
            </w:r>
            <w:r w:rsidR="007D5BBC">
              <w:rPr>
                <w:rFonts w:eastAsia="Times New Roman"/>
                <w:sz w:val="24"/>
                <w:szCs w:val="24"/>
                <w:lang w:val="sr-Cyrl-CS"/>
              </w:rPr>
              <w:t>Објаснити сваки предмет појединачно.</w:t>
            </w:r>
          </w:p>
          <w:p w14:paraId="39D33518" w14:textId="77777777" w:rsidR="009C740B" w:rsidRDefault="009C740B" w:rsidP="009C740B">
            <w:pPr>
              <w:rPr>
                <w:rFonts w:eastAsia="Times New Roman"/>
                <w:sz w:val="24"/>
                <w:szCs w:val="24"/>
                <w:lang w:val="sr-Cyrl-CS"/>
              </w:rPr>
            </w:pPr>
            <w:r>
              <w:rPr>
                <w:rFonts w:eastAsia="Times New Roman"/>
                <w:sz w:val="24"/>
                <w:szCs w:val="24"/>
                <w:lang w:val="sr-Cyrl-CS"/>
              </w:rPr>
              <w:t xml:space="preserve">-Развити свест ђацима да је </w:t>
            </w:r>
            <w:r w:rsidR="007D5BBC">
              <w:rPr>
                <w:rFonts w:eastAsia="Times New Roman"/>
                <w:sz w:val="24"/>
                <w:szCs w:val="24"/>
                <w:lang w:val="sr-Cyrl-CS"/>
              </w:rPr>
              <w:t>највећа потреба човека да се непрестано сједињује са Богом, а то може само причешћивањем на Светим Литургијама.</w:t>
            </w:r>
          </w:p>
          <w:p w14:paraId="76A8A911" w14:textId="77777777" w:rsidR="009C740B" w:rsidRDefault="009C740B" w:rsidP="009C740B">
            <w:pPr>
              <w:rPr>
                <w:rFonts w:eastAsia="Times New Roman"/>
                <w:sz w:val="24"/>
                <w:szCs w:val="24"/>
                <w:lang w:val="sr-Cyrl-CS"/>
              </w:rPr>
            </w:pPr>
            <w:r>
              <w:rPr>
                <w:rFonts w:eastAsia="Times New Roman"/>
                <w:sz w:val="24"/>
                <w:szCs w:val="24"/>
                <w:lang w:val="sr-Cyrl-CS"/>
              </w:rPr>
              <w:t xml:space="preserve">-Поделити ђацима задатке да </w:t>
            </w:r>
            <w:r w:rsidR="007D5BBC">
              <w:rPr>
                <w:rFonts w:eastAsia="Times New Roman"/>
                <w:sz w:val="24"/>
                <w:szCs w:val="24"/>
                <w:lang w:val="sr-Cyrl-CS"/>
              </w:rPr>
              <w:t>обоје литургијске предмете</w:t>
            </w:r>
            <w:r>
              <w:rPr>
                <w:rFonts w:eastAsia="Times New Roman"/>
                <w:sz w:val="24"/>
                <w:szCs w:val="24"/>
                <w:lang w:val="sr-Cyrl-CS"/>
              </w:rPr>
              <w:t>.</w:t>
            </w:r>
          </w:p>
          <w:p w14:paraId="3F6AD8BA" w14:textId="77777777" w:rsidR="009C740B" w:rsidRDefault="009C740B" w:rsidP="00E950F8">
            <w:pPr>
              <w:rPr>
                <w:rFonts w:eastAsia="Times New Roman"/>
                <w:sz w:val="24"/>
                <w:szCs w:val="24"/>
                <w:lang w:val="sr-Cyrl-CS"/>
              </w:rPr>
            </w:pPr>
          </w:p>
          <w:p w14:paraId="0109329D" w14:textId="77777777" w:rsidR="009539A5" w:rsidRPr="00E23454" w:rsidRDefault="009539A5" w:rsidP="00AA438A">
            <w:pPr>
              <w:rPr>
                <w:sz w:val="24"/>
                <w:lang w:val="ru-RU"/>
              </w:rPr>
            </w:pPr>
            <w:r>
              <w:rPr>
                <w:rFonts w:eastAsia="Times New Roman"/>
                <w:sz w:val="24"/>
                <w:szCs w:val="24"/>
                <w:lang w:val="sr-Cyrl-CS"/>
              </w:rPr>
              <w:t xml:space="preserve">          </w:t>
            </w:r>
          </w:p>
          <w:p w14:paraId="58E758BF" w14:textId="77777777" w:rsidR="009539A5" w:rsidRPr="00E23454" w:rsidRDefault="009539A5" w:rsidP="009539A5">
            <w:pPr>
              <w:jc w:val="both"/>
              <w:rPr>
                <w:sz w:val="24"/>
                <w:lang w:val="ru-RU"/>
              </w:rPr>
            </w:pPr>
            <w:r w:rsidRPr="00E23454">
              <w:rPr>
                <w:sz w:val="24"/>
                <w:lang w:val="ru-RU"/>
              </w:rPr>
              <w:t xml:space="preserve">      </w:t>
            </w:r>
          </w:p>
          <w:p w14:paraId="3E447B91" w14:textId="77777777" w:rsidR="009539A5" w:rsidRPr="00E23454" w:rsidRDefault="009539A5" w:rsidP="009539A5">
            <w:pPr>
              <w:jc w:val="both"/>
              <w:rPr>
                <w:sz w:val="24"/>
                <w:lang w:val="ru-RU"/>
              </w:rPr>
            </w:pPr>
          </w:p>
          <w:p w14:paraId="6445495B" w14:textId="77777777" w:rsidR="00CA305C" w:rsidRPr="00E23454" w:rsidRDefault="00CA305C" w:rsidP="009539A5">
            <w:pPr>
              <w:jc w:val="both"/>
              <w:rPr>
                <w:rFonts w:eastAsia="Times New Roman"/>
                <w:b/>
                <w:sz w:val="24"/>
                <w:szCs w:val="24"/>
                <w:lang w:val="ru-RU"/>
              </w:rPr>
            </w:pPr>
          </w:p>
        </w:tc>
      </w:tr>
      <w:tr w:rsidR="00AA4F55" w:rsidRPr="00E23454" w14:paraId="01586C30" w14:textId="77777777" w:rsidTr="00C579A6">
        <w:trPr>
          <w:trHeight w:val="1988"/>
        </w:trPr>
        <w:tc>
          <w:tcPr>
            <w:tcW w:w="2660" w:type="dxa"/>
            <w:shd w:val="clear" w:color="auto" w:fill="auto"/>
          </w:tcPr>
          <w:p w14:paraId="3FFF46FD" w14:textId="77777777" w:rsidR="00AA4F55" w:rsidRPr="00B95CF7" w:rsidRDefault="00AA4F55" w:rsidP="00C579A6">
            <w:pPr>
              <w:rPr>
                <w:rFonts w:eastAsia="Times New Roman"/>
                <w:sz w:val="24"/>
                <w:szCs w:val="24"/>
                <w:lang w:val="sr-Cyrl-CS"/>
              </w:rPr>
            </w:pPr>
            <w:r w:rsidRPr="00B95CF7">
              <w:rPr>
                <w:rFonts w:eastAsia="Times New Roman"/>
                <w:sz w:val="24"/>
                <w:szCs w:val="24"/>
                <w:lang w:val="sr-Cyrl-CS"/>
              </w:rPr>
              <w:t>Завршни део часа</w:t>
            </w:r>
          </w:p>
          <w:p w14:paraId="3F531CFF" w14:textId="77777777" w:rsidR="00AA4F55" w:rsidRPr="00B95CF7" w:rsidRDefault="00AA4F55" w:rsidP="00C579A6">
            <w:pPr>
              <w:rPr>
                <w:rFonts w:eastAsia="Times New Roman"/>
                <w:sz w:val="24"/>
                <w:szCs w:val="24"/>
                <w:lang w:val="sr-Cyrl-CS"/>
              </w:rPr>
            </w:pPr>
            <w:r w:rsidRPr="00B95CF7">
              <w:rPr>
                <w:rFonts w:eastAsia="Times New Roman"/>
                <w:sz w:val="24"/>
                <w:szCs w:val="24"/>
                <w:lang w:val="sr-Cyrl-CS"/>
              </w:rPr>
              <w:t>5-10 минута</w:t>
            </w:r>
          </w:p>
        </w:tc>
        <w:tc>
          <w:tcPr>
            <w:tcW w:w="8356" w:type="dxa"/>
            <w:shd w:val="clear" w:color="auto" w:fill="auto"/>
            <w:vAlign w:val="center"/>
          </w:tcPr>
          <w:p w14:paraId="728C283E" w14:textId="77777777" w:rsidR="00AA4F55" w:rsidRPr="00B95CF7" w:rsidRDefault="00AA4F55" w:rsidP="00C579A6">
            <w:pPr>
              <w:rPr>
                <w:rFonts w:eastAsia="Times New Roman"/>
                <w:sz w:val="24"/>
                <w:szCs w:val="24"/>
                <w:lang w:val="sr-Cyrl-CS"/>
              </w:rPr>
            </w:pPr>
            <w:r w:rsidRPr="00B95CF7">
              <w:rPr>
                <w:rFonts w:eastAsia="Times New Roman"/>
                <w:sz w:val="24"/>
                <w:szCs w:val="24"/>
                <w:lang w:val="sr-Cyrl-CS"/>
              </w:rPr>
              <w:t>Сабирање утисака ученика о реализацији наставне јединице на часу. Питати ученика да ли они имају нешто да питају или ако постоји нешто што им није јасно да им се појасни. Питати ученике како им се допала тема коју смо обрађивали и да ли им је била корисна. Закључити ову наставну јединицу и указати ученицима на битне елементе ове наставне јединице.Похвалити ученике за показану пажњу, заинтересованост и активност на часу.</w:t>
            </w:r>
            <w:r w:rsidR="00597685" w:rsidRPr="00B95CF7">
              <w:rPr>
                <w:rFonts w:eastAsia="Times New Roman"/>
                <w:sz w:val="24"/>
                <w:szCs w:val="24"/>
                <w:lang w:val="sr-Cyrl-CS"/>
              </w:rPr>
              <w:t xml:space="preserve"> </w:t>
            </w:r>
            <w:r w:rsidRPr="00B95CF7">
              <w:rPr>
                <w:rFonts w:eastAsia="Times New Roman"/>
                <w:sz w:val="24"/>
                <w:szCs w:val="24"/>
                <w:lang w:val="sr-Cyrl-CS"/>
              </w:rPr>
              <w:t xml:space="preserve">На крају часа помолити се молитвом „Богородице Дјево“. </w:t>
            </w:r>
          </w:p>
          <w:p w14:paraId="05F0C8EA" w14:textId="77777777" w:rsidR="00AA4F55" w:rsidRPr="00B95CF7" w:rsidRDefault="00AA4F55" w:rsidP="00C579A6">
            <w:pPr>
              <w:rPr>
                <w:rFonts w:eastAsia="Times New Roman"/>
                <w:sz w:val="24"/>
                <w:szCs w:val="24"/>
                <w:lang w:val="sr-Cyrl-CS"/>
              </w:rPr>
            </w:pPr>
          </w:p>
        </w:tc>
      </w:tr>
    </w:tbl>
    <w:p w14:paraId="383B233D" w14:textId="77777777" w:rsidR="00C579A6" w:rsidRDefault="00C579A6">
      <w:pPr>
        <w:rPr>
          <w:lang w:val="sr-Cyrl-CS"/>
        </w:rPr>
      </w:pPr>
    </w:p>
    <w:p w14:paraId="4FC39EAC" w14:textId="77777777" w:rsidR="00A37485" w:rsidRDefault="00A37485">
      <w:pPr>
        <w:rPr>
          <w:lang w:val="sr-Cyrl-CS"/>
        </w:rPr>
      </w:pPr>
    </w:p>
    <w:p w14:paraId="1EAB04AD" w14:textId="77777777" w:rsidR="00A37485" w:rsidRDefault="00A37485">
      <w:pPr>
        <w:rPr>
          <w:lang w:val="sr-Cyrl-CS"/>
        </w:rPr>
      </w:pPr>
    </w:p>
    <w:p w14:paraId="21DF32AC" w14:textId="77777777" w:rsidR="00A37485" w:rsidRPr="00B95CF7" w:rsidRDefault="00A37485">
      <w:pPr>
        <w:rPr>
          <w:lang w:val="sr-Cyrl-CS"/>
        </w:rPr>
      </w:pPr>
      <w:r>
        <w:rPr>
          <w:lang w:val="sr-Cyrl-CS"/>
        </w:rPr>
        <w:t xml:space="preserve">ЕВАЛУАЦИЈА ЧАСА: </w:t>
      </w:r>
    </w:p>
    <w:sectPr w:rsidR="00A37485" w:rsidRPr="00B95CF7" w:rsidSect="00C579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A0155"/>
    <w:multiLevelType w:val="hybridMultilevel"/>
    <w:tmpl w:val="FC26D8F4"/>
    <w:lvl w:ilvl="0" w:tplc="27C628EA">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A13B94"/>
    <w:multiLevelType w:val="hybridMultilevel"/>
    <w:tmpl w:val="8CFADBBC"/>
    <w:lvl w:ilvl="0" w:tplc="F27038EE">
      <w:start w:val="2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6DC21DE"/>
    <w:multiLevelType w:val="hybridMultilevel"/>
    <w:tmpl w:val="A0903336"/>
    <w:lvl w:ilvl="0" w:tplc="9FA896F4">
      <w:start w:val="25"/>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9177140">
    <w:abstractNumId w:val="1"/>
  </w:num>
  <w:num w:numId="2" w16cid:durableId="1531214402">
    <w:abstractNumId w:val="2"/>
  </w:num>
  <w:num w:numId="3" w16cid:durableId="18116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F55"/>
    <w:rsid w:val="00000E94"/>
    <w:rsid w:val="00021783"/>
    <w:rsid w:val="00033E39"/>
    <w:rsid w:val="000864D1"/>
    <w:rsid w:val="00091584"/>
    <w:rsid w:val="001103BB"/>
    <w:rsid w:val="001A56B8"/>
    <w:rsid w:val="001A7A1C"/>
    <w:rsid w:val="00202F28"/>
    <w:rsid w:val="0020637E"/>
    <w:rsid w:val="00235535"/>
    <w:rsid w:val="00251537"/>
    <w:rsid w:val="002578A0"/>
    <w:rsid w:val="0028061D"/>
    <w:rsid w:val="002819BF"/>
    <w:rsid w:val="00311E45"/>
    <w:rsid w:val="0031224C"/>
    <w:rsid w:val="003631E7"/>
    <w:rsid w:val="0038599A"/>
    <w:rsid w:val="00390CD5"/>
    <w:rsid w:val="00403375"/>
    <w:rsid w:val="00550952"/>
    <w:rsid w:val="00563474"/>
    <w:rsid w:val="00591F7C"/>
    <w:rsid w:val="00597685"/>
    <w:rsid w:val="00606927"/>
    <w:rsid w:val="00676E74"/>
    <w:rsid w:val="0068425F"/>
    <w:rsid w:val="006C2362"/>
    <w:rsid w:val="006E2E76"/>
    <w:rsid w:val="006E63D6"/>
    <w:rsid w:val="007623A9"/>
    <w:rsid w:val="007A3F4E"/>
    <w:rsid w:val="007B6652"/>
    <w:rsid w:val="007D5BBC"/>
    <w:rsid w:val="007E31B3"/>
    <w:rsid w:val="0093150D"/>
    <w:rsid w:val="009539A5"/>
    <w:rsid w:val="00990A28"/>
    <w:rsid w:val="009B28C0"/>
    <w:rsid w:val="009C740B"/>
    <w:rsid w:val="00A37485"/>
    <w:rsid w:val="00A379CF"/>
    <w:rsid w:val="00AA438A"/>
    <w:rsid w:val="00AA4CFF"/>
    <w:rsid w:val="00AA4F55"/>
    <w:rsid w:val="00B95CF7"/>
    <w:rsid w:val="00C43448"/>
    <w:rsid w:val="00C579A6"/>
    <w:rsid w:val="00CA305C"/>
    <w:rsid w:val="00D74149"/>
    <w:rsid w:val="00D92381"/>
    <w:rsid w:val="00DA6462"/>
    <w:rsid w:val="00DC62C3"/>
    <w:rsid w:val="00DD6BCC"/>
    <w:rsid w:val="00DF760D"/>
    <w:rsid w:val="00E23454"/>
    <w:rsid w:val="00E36AD7"/>
    <w:rsid w:val="00E950F8"/>
    <w:rsid w:val="00EB35C6"/>
    <w:rsid w:val="00ED0240"/>
    <w:rsid w:val="00EE4E39"/>
    <w:rsid w:val="00F00AF0"/>
    <w:rsid w:val="00F475CE"/>
    <w:rsid w:val="00F91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F4EC2"/>
  <w15:docId w15:val="{6C1C7592-F7A6-426E-B6FB-B390A8B4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F55"/>
    <w:pPr>
      <w:spacing w:after="0" w:line="240" w:lineRule="auto"/>
    </w:pPr>
    <w:rPr>
      <w:rFonts w:ascii="Times New Roman" w:eastAsia="Calibri" w:hAnsi="Times New Roman" w:cs="Times New Roman"/>
      <w:lang w:val="en-US"/>
    </w:rPr>
  </w:style>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styleId="a2">
    <w:name w:val="header"/>
    <w:basedOn w:val="Normal"/>
    <w:link w:val="Char"/>
    <w:uiPriority w:val="99"/>
    <w:unhideWhenUsed/>
    <w:rsid w:val="007623A9"/>
    <w:pPr>
      <w:tabs>
        <w:tab w:val="center" w:pos="4680"/>
        <w:tab w:val="right" w:pos="9360"/>
      </w:tabs>
    </w:pPr>
  </w:style>
  <w:style w:type="character" w:customStyle="1" w:styleId="Char">
    <w:name w:val="Заглавље странице Char"/>
    <w:basedOn w:val="a"/>
    <w:link w:val="a2"/>
    <w:uiPriority w:val="99"/>
    <w:rsid w:val="007623A9"/>
    <w:rPr>
      <w:rFonts w:ascii="Times New Roman" w:eastAsia="Calibri" w:hAnsi="Times New Roman" w:cs="Times New Roman"/>
      <w:lang w:val="en-US"/>
    </w:rPr>
  </w:style>
  <w:style w:type="paragraph" w:styleId="a3">
    <w:name w:val="List Paragraph"/>
    <w:basedOn w:val="Normal"/>
    <w:uiPriority w:val="34"/>
    <w:qFormat/>
    <w:rsid w:val="00B95CF7"/>
    <w:pPr>
      <w:ind w:left="720"/>
      <w:contextualSpacing/>
    </w:pPr>
  </w:style>
  <w:style w:type="character" w:styleId="a4">
    <w:name w:val="Emphasis"/>
    <w:basedOn w:val="a"/>
    <w:uiPriority w:val="20"/>
    <w:qFormat/>
    <w:rsid w:val="00B95CF7"/>
    <w:rPr>
      <w:i/>
      <w:iCs/>
    </w:rPr>
  </w:style>
  <w:style w:type="paragraph" w:styleId="a5">
    <w:name w:val="Balloon Text"/>
    <w:basedOn w:val="Normal"/>
    <w:link w:val="Char0"/>
    <w:uiPriority w:val="99"/>
    <w:semiHidden/>
    <w:unhideWhenUsed/>
    <w:rsid w:val="00DA6462"/>
    <w:rPr>
      <w:rFonts w:ascii="Tahoma" w:hAnsi="Tahoma" w:cs="Tahoma"/>
      <w:sz w:val="16"/>
      <w:szCs w:val="16"/>
    </w:rPr>
  </w:style>
  <w:style w:type="character" w:customStyle="1" w:styleId="Char0">
    <w:name w:val="Текст у балончићу Char"/>
    <w:basedOn w:val="a"/>
    <w:link w:val="a5"/>
    <w:uiPriority w:val="99"/>
    <w:semiHidden/>
    <w:rsid w:val="00DA6462"/>
    <w:rPr>
      <w:rFonts w:ascii="Tahoma" w:eastAsia="Calibri" w:hAnsi="Tahoma" w:cs="Tahoma"/>
      <w:sz w:val="16"/>
      <w:szCs w:val="16"/>
      <w:lang w:val="en-US"/>
    </w:rPr>
  </w:style>
  <w:style w:type="paragraph" w:styleId="NormalWeb">
    <w:name w:val="Normal (Web)"/>
    <w:basedOn w:val="Normal"/>
    <w:uiPriority w:val="99"/>
    <w:semiHidden/>
    <w:unhideWhenUsed/>
    <w:rsid w:val="001A56B8"/>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971749">
      <w:bodyDiv w:val="1"/>
      <w:marLeft w:val="0"/>
      <w:marRight w:val="0"/>
      <w:marTop w:val="0"/>
      <w:marBottom w:val="0"/>
      <w:divBdr>
        <w:top w:val="none" w:sz="0" w:space="0" w:color="auto"/>
        <w:left w:val="none" w:sz="0" w:space="0" w:color="auto"/>
        <w:bottom w:val="none" w:sz="0" w:space="0" w:color="auto"/>
        <w:right w:val="none" w:sz="0" w:space="0" w:color="auto"/>
      </w:divBdr>
    </w:div>
    <w:div w:id="1443381833">
      <w:bodyDiv w:val="1"/>
      <w:marLeft w:val="0"/>
      <w:marRight w:val="0"/>
      <w:marTop w:val="0"/>
      <w:marBottom w:val="0"/>
      <w:divBdr>
        <w:top w:val="none" w:sz="0" w:space="0" w:color="auto"/>
        <w:left w:val="none" w:sz="0" w:space="0" w:color="auto"/>
        <w:bottom w:val="none" w:sz="0" w:space="0" w:color="auto"/>
        <w:right w:val="none" w:sz="0" w:space="0" w:color="auto"/>
      </w:divBdr>
    </w:div>
    <w:div w:id="208996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2526</Characters>
  <Application>Microsoft Office Word</Application>
  <DocSecurity>0</DocSecurity>
  <Lines>21</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Sanja D</cp:lastModifiedBy>
  <cp:revision>2</cp:revision>
  <dcterms:created xsi:type="dcterms:W3CDTF">2022-09-06T09:59:00Z</dcterms:created>
  <dcterms:modified xsi:type="dcterms:W3CDTF">2022-09-06T09:59:00Z</dcterms:modified>
</cp:coreProperties>
</file>